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1F3F9" w14:textId="77777777" w:rsidR="000F4164" w:rsidRPr="00C951D4" w:rsidRDefault="000F4164" w:rsidP="000F4164">
      <w:pPr>
        <w:rPr>
          <w:rFonts w:ascii="Times New Roman" w:hAnsi="Times New Roman"/>
          <w:szCs w:val="24"/>
        </w:rPr>
      </w:pPr>
    </w:p>
    <w:p w14:paraId="7EF980F4" w14:textId="77777777" w:rsidR="000F4164" w:rsidRDefault="000F4164" w:rsidP="000F4164">
      <w:pPr>
        <w:ind w:left="2880" w:right="-428"/>
        <w:rPr>
          <w:rFonts w:ascii="Times New Roman" w:hAnsi="Times New Roman"/>
          <w:b/>
          <w:sz w:val="22"/>
          <w:szCs w:val="22"/>
        </w:rPr>
      </w:pPr>
      <w:r>
        <w:rPr>
          <w:rFonts w:ascii="Times New Roman" w:hAnsi="Times New Roman"/>
          <w:b/>
          <w:sz w:val="22"/>
          <w:szCs w:val="22"/>
        </w:rPr>
        <w:t xml:space="preserve">    </w:t>
      </w:r>
    </w:p>
    <w:p w14:paraId="44D50741" w14:textId="77777777" w:rsidR="000F4164" w:rsidRPr="00F0554A" w:rsidRDefault="000F4164" w:rsidP="000F4164">
      <w:pPr>
        <w:ind w:right="-428"/>
        <w:jc w:val="center"/>
        <w:rPr>
          <w:rFonts w:ascii="Times New Roman" w:eastAsia="Helvetica" w:hAnsi="Times New Roman"/>
          <w:b/>
          <w:szCs w:val="24"/>
          <w:lang w:val="hu-HU"/>
        </w:rPr>
      </w:pPr>
    </w:p>
    <w:p w14:paraId="3B8410C5" w14:textId="77777777" w:rsidR="000F4164" w:rsidRPr="00F0554A" w:rsidRDefault="000F4164" w:rsidP="000F4164">
      <w:pPr>
        <w:pStyle w:val="Normal1"/>
        <w:spacing w:after="200" w:line="240" w:lineRule="auto"/>
        <w:jc w:val="center"/>
        <w:rPr>
          <w:rFonts w:ascii="Times New Roman" w:hAnsi="Times New Roman" w:cs="Times New Roman"/>
          <w:b/>
          <w:color w:val="auto"/>
          <w:sz w:val="24"/>
          <w:szCs w:val="24"/>
        </w:rPr>
      </w:pPr>
      <w:r w:rsidRPr="00F0554A">
        <w:rPr>
          <w:rFonts w:ascii="Times New Roman" w:eastAsia="Times New Roman" w:hAnsi="Times New Roman" w:cs="Times New Roman"/>
          <w:b/>
          <w:color w:val="222222"/>
          <w:sz w:val="24"/>
          <w:szCs w:val="24"/>
          <w:lang w:eastAsia="zh-TW"/>
        </w:rPr>
        <w:t xml:space="preserve">A Magnolia Pictures and </w:t>
      </w:r>
      <w:r>
        <w:rPr>
          <w:rFonts w:ascii="Times New Roman" w:hAnsi="Times New Roman" w:cs="Times New Roman"/>
          <w:b/>
          <w:color w:val="auto"/>
          <w:sz w:val="24"/>
          <w:szCs w:val="24"/>
        </w:rPr>
        <w:t>S</w:t>
      </w:r>
      <w:r w:rsidR="005E0DA4">
        <w:rPr>
          <w:rFonts w:ascii="Times New Roman" w:hAnsi="Times New Roman" w:cs="Times New Roman"/>
          <w:b/>
          <w:color w:val="auto"/>
          <w:sz w:val="24"/>
          <w:szCs w:val="24"/>
        </w:rPr>
        <w:t>uperlative Productions</w:t>
      </w:r>
    </w:p>
    <w:p w14:paraId="54842C55" w14:textId="77777777" w:rsidR="000F4164" w:rsidRDefault="000F4164" w:rsidP="000F4164">
      <w:pPr>
        <w:jc w:val="center"/>
        <w:rPr>
          <w:rFonts w:ascii="Times New Roman" w:hAnsi="Times New Roman"/>
          <w:b/>
          <w:szCs w:val="24"/>
        </w:rPr>
      </w:pPr>
    </w:p>
    <w:p w14:paraId="6DA59FC1" w14:textId="77777777" w:rsidR="000F4164" w:rsidRDefault="000F4164" w:rsidP="000F4164">
      <w:pPr>
        <w:jc w:val="center"/>
        <w:rPr>
          <w:rFonts w:ascii="Times New Roman" w:hAnsi="Times New Roman"/>
          <w:b/>
          <w:szCs w:val="24"/>
        </w:rPr>
      </w:pPr>
    </w:p>
    <w:p w14:paraId="05EE9804" w14:textId="77777777" w:rsidR="000F4164" w:rsidRDefault="000F4164" w:rsidP="000F4164">
      <w:pPr>
        <w:jc w:val="center"/>
        <w:rPr>
          <w:rFonts w:ascii="Times New Roman" w:hAnsi="Times New Roman"/>
          <w:b/>
          <w:szCs w:val="24"/>
        </w:rPr>
      </w:pPr>
      <w:r>
        <w:rPr>
          <w:rFonts w:ascii="Times New Roman" w:hAnsi="Times New Roman"/>
          <w:b/>
          <w:szCs w:val="24"/>
        </w:rPr>
        <w:t xml:space="preserve">Present </w:t>
      </w:r>
    </w:p>
    <w:p w14:paraId="2D4A9052" w14:textId="77777777" w:rsidR="000F4164" w:rsidRPr="0067482C" w:rsidRDefault="000F4164" w:rsidP="000F4164">
      <w:pPr>
        <w:jc w:val="center"/>
        <w:rPr>
          <w:rFonts w:ascii="Times New Roman" w:hAnsi="Times New Roman"/>
          <w:b/>
          <w:szCs w:val="24"/>
        </w:rPr>
      </w:pPr>
    </w:p>
    <w:p w14:paraId="208F5C7A" w14:textId="77777777" w:rsidR="000F4164" w:rsidRPr="0045266A" w:rsidRDefault="000F4164" w:rsidP="000F4164">
      <w:pPr>
        <w:rPr>
          <w:rFonts w:ascii="Times New Roman" w:hAnsi="Times New Roman"/>
          <w:b/>
          <w:szCs w:val="24"/>
        </w:rPr>
      </w:pPr>
    </w:p>
    <w:p w14:paraId="36DB811F" w14:textId="77777777" w:rsidR="000F4164" w:rsidRPr="005E0DA4" w:rsidRDefault="005E0DA4" w:rsidP="000F4164">
      <w:pPr>
        <w:jc w:val="center"/>
        <w:rPr>
          <w:rFonts w:ascii="Times New Roman" w:hAnsi="Times New Roman"/>
          <w:b/>
          <w:sz w:val="144"/>
          <w:szCs w:val="144"/>
        </w:rPr>
      </w:pPr>
      <w:r w:rsidRPr="005E0DA4">
        <w:rPr>
          <w:rFonts w:ascii="Times New Roman" w:hAnsi="Times New Roman"/>
          <w:b/>
          <w:sz w:val="144"/>
          <w:szCs w:val="144"/>
        </w:rPr>
        <w:t>LUCKY</w:t>
      </w:r>
      <w:r w:rsidR="000F4164" w:rsidRPr="005E0DA4">
        <w:rPr>
          <w:rFonts w:ascii="Times New Roman" w:hAnsi="Times New Roman"/>
          <w:b/>
          <w:sz w:val="144"/>
          <w:szCs w:val="144"/>
        </w:rPr>
        <w:t xml:space="preserve"> </w:t>
      </w:r>
    </w:p>
    <w:p w14:paraId="1DF56312" w14:textId="77777777" w:rsidR="000F4164" w:rsidRPr="00E71F27" w:rsidRDefault="000F4164" w:rsidP="000F4164">
      <w:pPr>
        <w:rPr>
          <w:rFonts w:ascii="Times New Roman" w:hAnsi="Times New Roman"/>
          <w:b/>
          <w:sz w:val="40"/>
          <w:szCs w:val="40"/>
        </w:rPr>
      </w:pPr>
    </w:p>
    <w:p w14:paraId="69E67716" w14:textId="77777777" w:rsidR="000F4164" w:rsidRPr="0067482C" w:rsidRDefault="000F4164" w:rsidP="000F4164">
      <w:pPr>
        <w:jc w:val="center"/>
        <w:rPr>
          <w:rFonts w:ascii="Times New Roman" w:hAnsi="Times New Roman"/>
          <w:b/>
          <w:sz w:val="32"/>
          <w:szCs w:val="32"/>
        </w:rPr>
      </w:pPr>
      <w:r w:rsidRPr="0067482C">
        <w:rPr>
          <w:rFonts w:ascii="Times New Roman" w:hAnsi="Times New Roman"/>
          <w:b/>
          <w:sz w:val="32"/>
          <w:szCs w:val="32"/>
        </w:rPr>
        <w:t xml:space="preserve">A </w:t>
      </w:r>
      <w:r>
        <w:rPr>
          <w:rFonts w:ascii="Times New Roman" w:hAnsi="Times New Roman"/>
          <w:b/>
          <w:sz w:val="32"/>
          <w:szCs w:val="32"/>
        </w:rPr>
        <w:t xml:space="preserve">film by </w:t>
      </w:r>
      <w:r w:rsidR="005E0DA4">
        <w:rPr>
          <w:rFonts w:ascii="Times New Roman" w:hAnsi="Times New Roman"/>
          <w:b/>
          <w:sz w:val="32"/>
          <w:szCs w:val="32"/>
        </w:rPr>
        <w:t xml:space="preserve">John Carroll Lynch </w:t>
      </w:r>
    </w:p>
    <w:p w14:paraId="4973871F" w14:textId="77777777" w:rsidR="000F4164" w:rsidRDefault="00B518FD" w:rsidP="000F4164">
      <w:pPr>
        <w:jc w:val="center"/>
        <w:rPr>
          <w:rFonts w:ascii="Times New Roman" w:hAnsi="Times New Roman"/>
          <w:szCs w:val="24"/>
        </w:rPr>
      </w:pPr>
      <w:r>
        <w:rPr>
          <w:rFonts w:ascii="Times New Roman" w:hAnsi="Times New Roman"/>
          <w:szCs w:val="24"/>
        </w:rPr>
        <w:t>88</w:t>
      </w:r>
      <w:r w:rsidR="005E0DA4">
        <w:rPr>
          <w:rFonts w:ascii="Times New Roman" w:hAnsi="Times New Roman"/>
          <w:szCs w:val="24"/>
        </w:rPr>
        <w:t xml:space="preserve"> minutes</w:t>
      </w:r>
    </w:p>
    <w:p w14:paraId="70137AF6" w14:textId="77777777" w:rsidR="00B518FD" w:rsidRDefault="00B518FD" w:rsidP="000F4164">
      <w:pPr>
        <w:jc w:val="center"/>
        <w:rPr>
          <w:rFonts w:ascii="Times New Roman" w:hAnsi="Times New Roman"/>
          <w:szCs w:val="24"/>
        </w:rPr>
      </w:pPr>
    </w:p>
    <w:p w14:paraId="3661333E" w14:textId="77777777" w:rsidR="00B518FD" w:rsidRDefault="00B518FD" w:rsidP="00B518FD">
      <w:pPr>
        <w:widowControl w:val="0"/>
        <w:autoSpaceDE w:val="0"/>
        <w:autoSpaceDN w:val="0"/>
        <w:adjustRightInd w:val="0"/>
        <w:jc w:val="center"/>
        <w:rPr>
          <w:rFonts w:eastAsiaTheme="minorEastAsia" w:cs="Times"/>
          <w:szCs w:val="24"/>
        </w:rPr>
      </w:pPr>
      <w:r>
        <w:rPr>
          <w:rFonts w:ascii="Times New Roman" w:hAnsi="Times New Roman"/>
          <w:szCs w:val="24"/>
        </w:rPr>
        <w:t>Starring:</w:t>
      </w:r>
    </w:p>
    <w:p w14:paraId="49F79F60" w14:textId="52B7A551" w:rsidR="00B518FD" w:rsidRPr="00B518FD" w:rsidRDefault="00B518FD" w:rsidP="00B518FD">
      <w:pPr>
        <w:widowControl w:val="0"/>
        <w:autoSpaceDE w:val="0"/>
        <w:autoSpaceDN w:val="0"/>
        <w:adjustRightInd w:val="0"/>
        <w:spacing w:after="240"/>
        <w:jc w:val="center"/>
        <w:rPr>
          <w:rFonts w:ascii="Times New Roman" w:eastAsiaTheme="minorEastAsia" w:hAnsi="Times New Roman"/>
          <w:szCs w:val="24"/>
        </w:rPr>
      </w:pPr>
      <w:r w:rsidRPr="00B518FD">
        <w:rPr>
          <w:rFonts w:ascii="Times New Roman" w:eastAsiaTheme="minorEastAsia" w:hAnsi="Times New Roman"/>
          <w:szCs w:val="24"/>
        </w:rPr>
        <w:t xml:space="preserve">Harry Dean Stanton, </w:t>
      </w:r>
      <w:r w:rsidR="00CE650E">
        <w:rPr>
          <w:rFonts w:ascii="Times New Roman" w:eastAsiaTheme="minorEastAsia" w:hAnsi="Times New Roman"/>
          <w:szCs w:val="24"/>
        </w:rPr>
        <w:t xml:space="preserve">Ron Livingston, Ed Begley Jr, Tom </w:t>
      </w:r>
      <w:proofErr w:type="spellStart"/>
      <w:r w:rsidR="00CE650E">
        <w:rPr>
          <w:rFonts w:ascii="Times New Roman" w:eastAsiaTheme="minorEastAsia" w:hAnsi="Times New Roman"/>
          <w:szCs w:val="24"/>
        </w:rPr>
        <w:t>Skerritt</w:t>
      </w:r>
      <w:proofErr w:type="spellEnd"/>
      <w:r w:rsidR="00CE650E">
        <w:rPr>
          <w:rFonts w:ascii="Times New Roman" w:eastAsiaTheme="minorEastAsia" w:hAnsi="Times New Roman"/>
          <w:szCs w:val="24"/>
        </w:rPr>
        <w:t xml:space="preserve">, Barry </w:t>
      </w:r>
      <w:proofErr w:type="spellStart"/>
      <w:r w:rsidR="00CE650E">
        <w:rPr>
          <w:rFonts w:ascii="Times New Roman" w:eastAsiaTheme="minorEastAsia" w:hAnsi="Times New Roman"/>
          <w:szCs w:val="24"/>
        </w:rPr>
        <w:t>Shabaka</w:t>
      </w:r>
      <w:proofErr w:type="spellEnd"/>
      <w:r w:rsidR="00CE650E">
        <w:rPr>
          <w:rFonts w:ascii="Times New Roman" w:eastAsiaTheme="minorEastAsia" w:hAnsi="Times New Roman"/>
          <w:szCs w:val="24"/>
        </w:rPr>
        <w:t xml:space="preserve"> Henley, James Darren, Beth Grant, Yvonne Huff Lee, Hugo Armstrong and David Lynch </w:t>
      </w:r>
    </w:p>
    <w:p w14:paraId="3BA9F526" w14:textId="77777777" w:rsidR="00B518FD" w:rsidRDefault="00B518FD" w:rsidP="000F4164">
      <w:pPr>
        <w:jc w:val="center"/>
        <w:rPr>
          <w:rFonts w:ascii="Times New Roman" w:hAnsi="Times New Roman"/>
          <w:szCs w:val="24"/>
        </w:rPr>
      </w:pPr>
    </w:p>
    <w:p w14:paraId="022E9364" w14:textId="77777777" w:rsidR="000F4164" w:rsidRPr="00C0341A" w:rsidRDefault="000F4164" w:rsidP="000F4164">
      <w:pPr>
        <w:rPr>
          <w:rFonts w:ascii="Times New Roman" w:hAnsi="Times New Roman"/>
          <w:sz w:val="22"/>
          <w:szCs w:val="22"/>
        </w:rPr>
      </w:pPr>
    </w:p>
    <w:p w14:paraId="4FD91BF9" w14:textId="77777777" w:rsidR="000F4164" w:rsidRPr="007B3085" w:rsidRDefault="000F4164" w:rsidP="000F4164">
      <w:pPr>
        <w:autoSpaceDE w:val="0"/>
        <w:autoSpaceDN w:val="0"/>
        <w:adjustRightInd w:val="0"/>
        <w:jc w:val="center"/>
        <w:rPr>
          <w:rFonts w:ascii="Times New Roman" w:hAnsi="Times New Roman"/>
          <w:b/>
          <w:szCs w:val="24"/>
          <w:u w:val="single"/>
        </w:rPr>
      </w:pPr>
      <w:r w:rsidRPr="007B3085">
        <w:rPr>
          <w:rFonts w:ascii="Times New Roman" w:hAnsi="Times New Roman"/>
          <w:b/>
          <w:szCs w:val="24"/>
          <w:u w:val="single"/>
        </w:rPr>
        <w:t>Official Selection</w:t>
      </w:r>
    </w:p>
    <w:p w14:paraId="57130596" w14:textId="77777777" w:rsidR="000F4164" w:rsidRPr="007B3085" w:rsidRDefault="00B518FD" w:rsidP="00B518FD">
      <w:pPr>
        <w:autoSpaceDE w:val="0"/>
        <w:autoSpaceDN w:val="0"/>
        <w:adjustRightInd w:val="0"/>
        <w:jc w:val="center"/>
        <w:rPr>
          <w:rFonts w:ascii="Times New Roman" w:hAnsi="Times New Roman"/>
          <w:szCs w:val="24"/>
        </w:rPr>
      </w:pPr>
      <w:r>
        <w:rPr>
          <w:rFonts w:ascii="Times New Roman" w:hAnsi="Times New Roman"/>
          <w:szCs w:val="24"/>
        </w:rPr>
        <w:t>2017 SXSW Film Festival – Visions, World Premiere</w:t>
      </w:r>
    </w:p>
    <w:p w14:paraId="0FCA2C14" w14:textId="77777777" w:rsidR="000F4164" w:rsidRDefault="000F4164" w:rsidP="000F4164">
      <w:pPr>
        <w:autoSpaceDE w:val="0"/>
        <w:autoSpaceDN w:val="0"/>
        <w:adjustRightInd w:val="0"/>
        <w:jc w:val="center"/>
        <w:rPr>
          <w:rFonts w:ascii="Times New Roman" w:hAnsi="Times New Roman"/>
          <w:sz w:val="22"/>
          <w:szCs w:val="22"/>
        </w:rPr>
      </w:pPr>
    </w:p>
    <w:p w14:paraId="5A09B3E9" w14:textId="77777777" w:rsidR="000F4164" w:rsidRPr="00C0341A" w:rsidRDefault="000F4164" w:rsidP="000F4164">
      <w:pPr>
        <w:autoSpaceDE w:val="0"/>
        <w:autoSpaceDN w:val="0"/>
        <w:adjustRightInd w:val="0"/>
        <w:jc w:val="center"/>
        <w:rPr>
          <w:rFonts w:ascii="Times New Roman" w:hAnsi="Times New Roman"/>
          <w:sz w:val="22"/>
          <w:szCs w:val="22"/>
        </w:rPr>
      </w:pPr>
    </w:p>
    <w:p w14:paraId="4147D7C6" w14:textId="77777777" w:rsidR="000F4164" w:rsidRPr="00367160" w:rsidRDefault="000F4164" w:rsidP="000F4164">
      <w:pPr>
        <w:autoSpaceDE w:val="0"/>
        <w:autoSpaceDN w:val="0"/>
        <w:adjustRightInd w:val="0"/>
        <w:rPr>
          <w:rFonts w:eastAsia="Calibri"/>
          <w:sz w:val="22"/>
          <w:szCs w:val="22"/>
        </w:rPr>
      </w:pPr>
    </w:p>
    <w:p w14:paraId="7C2D9082" w14:textId="40C366A1" w:rsidR="000F4164" w:rsidRDefault="00227691" w:rsidP="000F4164">
      <w:pPr>
        <w:jc w:val="center"/>
        <w:rPr>
          <w:rFonts w:ascii="Times New Roman" w:hAnsi="Times New Roman"/>
          <w:b/>
        </w:rPr>
      </w:pPr>
      <w:r>
        <w:rPr>
          <w:rFonts w:ascii="Times New Roman" w:hAnsi="Times New Roman"/>
          <w:b/>
        </w:rPr>
        <w:t>FINAL</w:t>
      </w:r>
      <w:r w:rsidR="000F4164">
        <w:rPr>
          <w:rFonts w:ascii="Times New Roman" w:hAnsi="Times New Roman"/>
          <w:b/>
        </w:rPr>
        <w:t xml:space="preserve"> PRESS NOTES</w:t>
      </w:r>
    </w:p>
    <w:p w14:paraId="7B0DB34C" w14:textId="77777777" w:rsidR="000F4164" w:rsidRDefault="000F4164" w:rsidP="000F4164">
      <w:pPr>
        <w:jc w:val="center"/>
        <w:rPr>
          <w:rFonts w:ascii="Times New Roman" w:hAnsi="Times New Roman"/>
          <w:b/>
        </w:rPr>
      </w:pPr>
    </w:p>
    <w:p w14:paraId="57A47659" w14:textId="77777777" w:rsidR="000F4164" w:rsidRDefault="000F4164" w:rsidP="000F4164">
      <w:pPr>
        <w:jc w:val="center"/>
        <w:rPr>
          <w:rFonts w:ascii="Times New Roman" w:hAnsi="Times New Roman"/>
          <w:b/>
        </w:rPr>
      </w:pPr>
    </w:p>
    <w:p w14:paraId="5B5D2B64" w14:textId="77777777" w:rsidR="000F4164" w:rsidRPr="00FB7504" w:rsidRDefault="000F4164" w:rsidP="000F4164">
      <w:pPr>
        <w:jc w:val="center"/>
        <w:rPr>
          <w:rFonts w:ascii="Times New Roman" w:hAnsi="Times New Roman"/>
          <w:b/>
        </w:rPr>
      </w:pPr>
    </w:p>
    <w:p w14:paraId="20568D39" w14:textId="77777777" w:rsidR="000F4164" w:rsidRPr="0045266A" w:rsidRDefault="000F4164" w:rsidP="000F4164">
      <w:pPr>
        <w:rPr>
          <w:rFonts w:ascii="Times New Roman" w:hAnsi="Times New Roman"/>
          <w:szCs w:val="24"/>
        </w:rPr>
      </w:pPr>
    </w:p>
    <w:tbl>
      <w:tblPr>
        <w:tblW w:w="9558" w:type="dxa"/>
        <w:tblLook w:val="01E0" w:firstRow="1" w:lastRow="1" w:firstColumn="1" w:lastColumn="1" w:noHBand="0" w:noVBand="0"/>
      </w:tblPr>
      <w:tblGrid>
        <w:gridCol w:w="2993"/>
        <w:gridCol w:w="3322"/>
        <w:gridCol w:w="3243"/>
      </w:tblGrid>
      <w:tr w:rsidR="000F4164" w:rsidRPr="0045266A" w14:paraId="629C5140" w14:textId="77777777" w:rsidTr="000F4164">
        <w:trPr>
          <w:trHeight w:val="275"/>
        </w:trPr>
        <w:tc>
          <w:tcPr>
            <w:tcW w:w="3001" w:type="dxa"/>
          </w:tcPr>
          <w:p w14:paraId="33747AC8" w14:textId="77777777" w:rsidR="000F4164" w:rsidRPr="0045266A" w:rsidRDefault="000F4164" w:rsidP="000F4164">
            <w:pPr>
              <w:rPr>
                <w:rFonts w:ascii="Times New Roman" w:hAnsi="Times New Roman"/>
              </w:rPr>
            </w:pPr>
            <w:r w:rsidRPr="0045266A">
              <w:rPr>
                <w:rFonts w:ascii="Times New Roman" w:hAnsi="Times New Roman"/>
                <w:b/>
                <w:u w:val="single"/>
              </w:rPr>
              <w:t>Distributor Contact:</w:t>
            </w:r>
          </w:p>
        </w:tc>
        <w:tc>
          <w:tcPr>
            <w:tcW w:w="3417" w:type="dxa"/>
          </w:tcPr>
          <w:p w14:paraId="1697118B" w14:textId="77777777" w:rsidR="000F4164" w:rsidRPr="0045266A" w:rsidRDefault="000F4164" w:rsidP="000F4164">
            <w:pPr>
              <w:rPr>
                <w:rFonts w:ascii="Times New Roman" w:hAnsi="Times New Roman"/>
              </w:rPr>
            </w:pPr>
            <w:r w:rsidRPr="0045266A">
              <w:rPr>
                <w:rFonts w:ascii="Times New Roman" w:hAnsi="Times New Roman"/>
                <w:b/>
                <w:u w:val="single"/>
              </w:rPr>
              <w:t>Press Contact LA/Nat’l:</w:t>
            </w:r>
          </w:p>
        </w:tc>
        <w:tc>
          <w:tcPr>
            <w:tcW w:w="3140" w:type="dxa"/>
          </w:tcPr>
          <w:p w14:paraId="3C88AE87" w14:textId="77777777" w:rsidR="000F4164" w:rsidRPr="0045266A" w:rsidRDefault="000F4164" w:rsidP="000F4164">
            <w:pPr>
              <w:rPr>
                <w:rFonts w:ascii="Times New Roman" w:hAnsi="Times New Roman"/>
              </w:rPr>
            </w:pPr>
            <w:r w:rsidRPr="0045266A">
              <w:rPr>
                <w:rFonts w:ascii="Times New Roman" w:hAnsi="Times New Roman"/>
                <w:b/>
                <w:u w:val="single"/>
              </w:rPr>
              <w:t>Press Contact NY/Nat’l:</w:t>
            </w:r>
          </w:p>
        </w:tc>
      </w:tr>
      <w:tr w:rsidR="000F4164" w:rsidRPr="00B95D61" w14:paraId="34B5E192" w14:textId="77777777" w:rsidTr="000F4164">
        <w:trPr>
          <w:trHeight w:val="275"/>
        </w:trPr>
        <w:tc>
          <w:tcPr>
            <w:tcW w:w="3001" w:type="dxa"/>
          </w:tcPr>
          <w:p w14:paraId="21E5E6C8" w14:textId="77777777" w:rsidR="000F4164" w:rsidRPr="005A3DCE" w:rsidRDefault="000F4164" w:rsidP="000F4164">
            <w:pPr>
              <w:rPr>
                <w:rFonts w:ascii="Times New Roman" w:hAnsi="Times New Roman"/>
                <w:szCs w:val="24"/>
              </w:rPr>
            </w:pPr>
            <w:r w:rsidRPr="005A3DCE">
              <w:rPr>
                <w:rFonts w:ascii="Times New Roman" w:hAnsi="Times New Roman"/>
                <w:szCs w:val="24"/>
              </w:rPr>
              <w:t>Matt Cowal</w:t>
            </w:r>
          </w:p>
        </w:tc>
        <w:tc>
          <w:tcPr>
            <w:tcW w:w="3417" w:type="dxa"/>
          </w:tcPr>
          <w:p w14:paraId="0BD35B07" w14:textId="18887307" w:rsidR="000F4164" w:rsidRPr="005A3DCE" w:rsidRDefault="00810DA6" w:rsidP="000F4164">
            <w:pPr>
              <w:rPr>
                <w:rFonts w:ascii="Times New Roman" w:hAnsi="Times New Roman"/>
                <w:szCs w:val="24"/>
              </w:rPr>
            </w:pPr>
            <w:r>
              <w:rPr>
                <w:rFonts w:ascii="Times New Roman" w:hAnsi="Times New Roman"/>
                <w:szCs w:val="24"/>
              </w:rPr>
              <w:t>Sara Tehrani / Rene Ridinger</w:t>
            </w:r>
          </w:p>
        </w:tc>
        <w:tc>
          <w:tcPr>
            <w:tcW w:w="3140" w:type="dxa"/>
          </w:tcPr>
          <w:p w14:paraId="4657E340" w14:textId="77777777" w:rsidR="000F4164" w:rsidRPr="005A3DCE" w:rsidRDefault="002D06F1" w:rsidP="000F4164">
            <w:pPr>
              <w:rPr>
                <w:rFonts w:ascii="Times New Roman" w:hAnsi="Times New Roman"/>
                <w:szCs w:val="24"/>
              </w:rPr>
            </w:pPr>
            <w:r>
              <w:rPr>
                <w:rFonts w:ascii="Times New Roman" w:hAnsi="Times New Roman"/>
                <w:szCs w:val="24"/>
              </w:rPr>
              <w:t xml:space="preserve">Steve Beeman </w:t>
            </w:r>
          </w:p>
        </w:tc>
      </w:tr>
      <w:tr w:rsidR="000F4164" w:rsidRPr="00B95D61" w14:paraId="4EEED95F" w14:textId="77777777" w:rsidTr="000F4164">
        <w:trPr>
          <w:trHeight w:val="290"/>
        </w:trPr>
        <w:tc>
          <w:tcPr>
            <w:tcW w:w="3001" w:type="dxa"/>
          </w:tcPr>
          <w:p w14:paraId="409B7747" w14:textId="77777777" w:rsidR="000F4164" w:rsidRPr="005A3DCE" w:rsidRDefault="000F4164" w:rsidP="000F4164">
            <w:pPr>
              <w:rPr>
                <w:rFonts w:ascii="Times New Roman" w:hAnsi="Times New Roman"/>
                <w:szCs w:val="24"/>
              </w:rPr>
            </w:pPr>
            <w:r w:rsidRPr="005A3DCE">
              <w:rPr>
                <w:rFonts w:ascii="Times New Roman" w:hAnsi="Times New Roman"/>
                <w:szCs w:val="24"/>
              </w:rPr>
              <w:t>Arianne Ayers</w:t>
            </w:r>
          </w:p>
        </w:tc>
        <w:tc>
          <w:tcPr>
            <w:tcW w:w="3417" w:type="dxa"/>
          </w:tcPr>
          <w:p w14:paraId="273BC572" w14:textId="45EEE3FD" w:rsidR="000F4164" w:rsidRPr="005A3DCE" w:rsidRDefault="00810DA6" w:rsidP="00810DA6">
            <w:pPr>
              <w:widowControl w:val="0"/>
              <w:autoSpaceDE w:val="0"/>
              <w:autoSpaceDN w:val="0"/>
              <w:adjustRightInd w:val="0"/>
              <w:rPr>
                <w:rFonts w:ascii="Times New Roman" w:hAnsi="Times New Roman"/>
                <w:caps/>
                <w:szCs w:val="24"/>
              </w:rPr>
            </w:pPr>
            <w:proofErr w:type="spellStart"/>
            <w:r>
              <w:rPr>
                <w:rFonts w:ascii="Times New Roman" w:hAnsi="Times New Roman"/>
                <w:color w:val="000000"/>
                <w:szCs w:val="24"/>
              </w:rPr>
              <w:t>mPRm</w:t>
            </w:r>
            <w:proofErr w:type="spellEnd"/>
            <w:r>
              <w:rPr>
                <w:rFonts w:ascii="Times New Roman" w:hAnsi="Times New Roman"/>
                <w:color w:val="000000"/>
                <w:szCs w:val="24"/>
              </w:rPr>
              <w:t xml:space="preserve"> Communications</w:t>
            </w:r>
          </w:p>
        </w:tc>
        <w:tc>
          <w:tcPr>
            <w:tcW w:w="3140" w:type="dxa"/>
          </w:tcPr>
          <w:p w14:paraId="3B127A69" w14:textId="1B769109" w:rsidR="000F4164" w:rsidRPr="005A3DCE" w:rsidRDefault="00227691" w:rsidP="000F4164">
            <w:pPr>
              <w:rPr>
                <w:rFonts w:ascii="Times New Roman" w:hAnsi="Times New Roman"/>
                <w:szCs w:val="24"/>
              </w:rPr>
            </w:pPr>
            <w:r>
              <w:rPr>
                <w:rFonts w:ascii="Times New Roman" w:hAnsi="Times New Roman"/>
              </w:rPr>
              <w:t>Falco Ink</w:t>
            </w:r>
          </w:p>
        </w:tc>
      </w:tr>
      <w:tr w:rsidR="000F4164" w:rsidRPr="00AF147D" w14:paraId="41B20A7A" w14:textId="77777777" w:rsidTr="000F4164">
        <w:trPr>
          <w:trHeight w:val="348"/>
        </w:trPr>
        <w:tc>
          <w:tcPr>
            <w:tcW w:w="3001" w:type="dxa"/>
          </w:tcPr>
          <w:p w14:paraId="3C15F970" w14:textId="77777777" w:rsidR="000F4164" w:rsidRPr="005A3DCE" w:rsidRDefault="000F4164" w:rsidP="000F4164">
            <w:pPr>
              <w:rPr>
                <w:rFonts w:ascii="Times New Roman" w:hAnsi="Times New Roman"/>
                <w:szCs w:val="24"/>
              </w:rPr>
            </w:pPr>
            <w:r w:rsidRPr="005A3DCE">
              <w:rPr>
                <w:rFonts w:ascii="Times New Roman" w:hAnsi="Times New Roman"/>
                <w:szCs w:val="24"/>
              </w:rPr>
              <w:t>Magnolia Pictures</w:t>
            </w:r>
          </w:p>
        </w:tc>
        <w:tc>
          <w:tcPr>
            <w:tcW w:w="3417" w:type="dxa"/>
          </w:tcPr>
          <w:p w14:paraId="320F150E" w14:textId="4E45C187" w:rsidR="000F4164" w:rsidRPr="005A3DCE" w:rsidRDefault="00810DA6" w:rsidP="000F4164">
            <w:pPr>
              <w:rPr>
                <w:rFonts w:ascii="Times New Roman" w:hAnsi="Times New Roman"/>
                <w:szCs w:val="24"/>
              </w:rPr>
            </w:pPr>
            <w:r>
              <w:rPr>
                <w:rFonts w:ascii="Times New Roman" w:hAnsi="Times New Roman"/>
                <w:szCs w:val="24"/>
              </w:rPr>
              <w:t>5055 Wilshire Blvd. #840</w:t>
            </w:r>
          </w:p>
        </w:tc>
        <w:tc>
          <w:tcPr>
            <w:tcW w:w="3140" w:type="dxa"/>
          </w:tcPr>
          <w:p w14:paraId="07A78BFC" w14:textId="211A9FD4" w:rsidR="000F4164" w:rsidRPr="005A3DCE" w:rsidRDefault="00227691" w:rsidP="000F4164">
            <w:pPr>
              <w:rPr>
                <w:rFonts w:ascii="Times New Roman" w:hAnsi="Times New Roman"/>
                <w:szCs w:val="24"/>
              </w:rPr>
            </w:pPr>
            <w:r w:rsidRPr="00C23D7E">
              <w:t>250 West 49</w:t>
            </w:r>
            <w:r w:rsidRPr="00C23D7E">
              <w:rPr>
                <w:vertAlign w:val="superscript"/>
              </w:rPr>
              <w:t>th</w:t>
            </w:r>
            <w:r w:rsidRPr="00C23D7E">
              <w:t xml:space="preserve"> Street</w:t>
            </w:r>
            <w:r>
              <w:t>, Ste. 704</w:t>
            </w:r>
          </w:p>
        </w:tc>
      </w:tr>
      <w:tr w:rsidR="000F4164" w:rsidRPr="00AF147D" w14:paraId="41E03F55" w14:textId="77777777" w:rsidTr="000F4164">
        <w:trPr>
          <w:trHeight w:val="275"/>
        </w:trPr>
        <w:tc>
          <w:tcPr>
            <w:tcW w:w="3001" w:type="dxa"/>
          </w:tcPr>
          <w:p w14:paraId="6648D28B" w14:textId="77777777" w:rsidR="000F4164" w:rsidRPr="005A3DCE" w:rsidRDefault="000F4164" w:rsidP="000F4164">
            <w:pPr>
              <w:rPr>
                <w:rFonts w:ascii="Times New Roman" w:hAnsi="Times New Roman"/>
                <w:szCs w:val="24"/>
              </w:rPr>
            </w:pPr>
            <w:r>
              <w:rPr>
                <w:rFonts w:ascii="Times New Roman" w:hAnsi="Times New Roman"/>
                <w:szCs w:val="24"/>
              </w:rPr>
              <w:t xml:space="preserve">(212) 924-6701 phone     </w:t>
            </w:r>
            <w:r w:rsidRPr="005A3DCE">
              <w:rPr>
                <w:rFonts w:ascii="Times New Roman" w:hAnsi="Times New Roman"/>
                <w:szCs w:val="24"/>
              </w:rPr>
              <w:t xml:space="preserve">   </w:t>
            </w:r>
          </w:p>
        </w:tc>
        <w:tc>
          <w:tcPr>
            <w:tcW w:w="3417" w:type="dxa"/>
          </w:tcPr>
          <w:p w14:paraId="12C211BD" w14:textId="2EB63EAF" w:rsidR="000F4164" w:rsidRPr="00C40F87" w:rsidRDefault="00810DA6" w:rsidP="000F4164">
            <w:pPr>
              <w:rPr>
                <w:rFonts w:ascii="Times New Roman" w:eastAsia="Times New Roman" w:hAnsi="Times New Roman"/>
                <w:color w:val="000000"/>
                <w:szCs w:val="24"/>
              </w:rPr>
            </w:pPr>
            <w:r>
              <w:rPr>
                <w:szCs w:val="24"/>
              </w:rPr>
              <w:t>Los Angeles, CA 90036</w:t>
            </w:r>
          </w:p>
        </w:tc>
        <w:tc>
          <w:tcPr>
            <w:tcW w:w="3140" w:type="dxa"/>
          </w:tcPr>
          <w:p w14:paraId="3A2F4113" w14:textId="647948B2" w:rsidR="000F4164" w:rsidRPr="005A3DCE" w:rsidRDefault="00227691" w:rsidP="000F4164">
            <w:pPr>
              <w:spacing w:before="100" w:beforeAutospacing="1" w:after="100" w:afterAutospacing="1"/>
              <w:rPr>
                <w:rFonts w:ascii="Times New Roman" w:hAnsi="Times New Roman"/>
                <w:color w:val="000000"/>
                <w:szCs w:val="24"/>
              </w:rPr>
            </w:pPr>
            <w:r>
              <w:rPr>
                <w:rFonts w:ascii="Times New Roman" w:hAnsi="Times New Roman"/>
              </w:rPr>
              <w:t>New York, NY 10019</w:t>
            </w:r>
          </w:p>
        </w:tc>
      </w:tr>
      <w:tr w:rsidR="00227691" w:rsidRPr="00B95D61" w14:paraId="163E1365" w14:textId="77777777" w:rsidTr="000F4164">
        <w:trPr>
          <w:trHeight w:val="321"/>
        </w:trPr>
        <w:tc>
          <w:tcPr>
            <w:tcW w:w="3001" w:type="dxa"/>
          </w:tcPr>
          <w:p w14:paraId="52EA7A04" w14:textId="77777777" w:rsidR="00227691" w:rsidRPr="005A3DCE" w:rsidRDefault="000F79BA" w:rsidP="000F4164">
            <w:pPr>
              <w:rPr>
                <w:rFonts w:ascii="Times New Roman" w:hAnsi="Times New Roman"/>
                <w:szCs w:val="24"/>
              </w:rPr>
            </w:pPr>
            <w:hyperlink r:id="rId7" w:history="1">
              <w:r w:rsidR="00227691" w:rsidRPr="005A3DCE">
                <w:rPr>
                  <w:rStyle w:val="Hyperlink"/>
                  <w:rFonts w:ascii="Times New Roman" w:hAnsi="Times New Roman"/>
                  <w:szCs w:val="24"/>
                </w:rPr>
                <w:t>publicity@magpictures.com</w:t>
              </w:r>
            </w:hyperlink>
          </w:p>
        </w:tc>
        <w:tc>
          <w:tcPr>
            <w:tcW w:w="3417" w:type="dxa"/>
          </w:tcPr>
          <w:p w14:paraId="3A5BBD96" w14:textId="77777777" w:rsidR="00227691" w:rsidRDefault="00227691" w:rsidP="000F4164">
            <w:pPr>
              <w:rPr>
                <w:rFonts w:ascii="Times New Roman" w:hAnsi="Times New Roman"/>
                <w:szCs w:val="24"/>
              </w:rPr>
            </w:pPr>
            <w:r>
              <w:rPr>
                <w:rFonts w:ascii="Times New Roman" w:hAnsi="Times New Roman"/>
                <w:szCs w:val="24"/>
              </w:rPr>
              <w:t>(323) 852-4161 phone</w:t>
            </w:r>
          </w:p>
          <w:p w14:paraId="5AF18714" w14:textId="77777777" w:rsidR="00227691" w:rsidRDefault="000F79BA" w:rsidP="000F4164">
            <w:pPr>
              <w:rPr>
                <w:rFonts w:ascii="Times New Roman" w:eastAsiaTheme="minorEastAsia" w:hAnsi="Times New Roman"/>
                <w:color w:val="0000E9"/>
                <w:szCs w:val="24"/>
                <w:u w:val="single" w:color="0000E9"/>
              </w:rPr>
            </w:pPr>
            <w:hyperlink r:id="rId8" w:history="1">
              <w:r w:rsidR="00227691" w:rsidRPr="006D3578">
                <w:rPr>
                  <w:rFonts w:ascii="Times New Roman" w:eastAsiaTheme="minorEastAsia" w:hAnsi="Times New Roman"/>
                  <w:color w:val="0000E9"/>
                  <w:szCs w:val="24"/>
                  <w:u w:val="single" w:color="0000E9"/>
                </w:rPr>
                <w:t>stehrani@mprm.com</w:t>
              </w:r>
            </w:hyperlink>
          </w:p>
          <w:p w14:paraId="0857D901" w14:textId="57BCD41D" w:rsidR="00227691" w:rsidRPr="00227691" w:rsidRDefault="00227691" w:rsidP="000F4164">
            <w:pPr>
              <w:rPr>
                <w:rFonts w:ascii="Times New Roman" w:hAnsi="Times New Roman"/>
                <w:color w:val="0000FF"/>
                <w:szCs w:val="24"/>
                <w:u w:val="single"/>
              </w:rPr>
            </w:pPr>
            <w:r w:rsidRPr="00227691">
              <w:rPr>
                <w:rFonts w:ascii="Times New Roman" w:hAnsi="Times New Roman"/>
                <w:color w:val="0000FF"/>
                <w:szCs w:val="24"/>
                <w:u w:val="single"/>
              </w:rPr>
              <w:t>RRidinger@MPRM.com</w:t>
            </w:r>
          </w:p>
        </w:tc>
        <w:tc>
          <w:tcPr>
            <w:tcW w:w="3140" w:type="dxa"/>
          </w:tcPr>
          <w:p w14:paraId="23B29D02" w14:textId="352EC497" w:rsidR="00227691" w:rsidRPr="005A3DCE" w:rsidRDefault="000F79BA" w:rsidP="000F4164">
            <w:pPr>
              <w:rPr>
                <w:rFonts w:ascii="Times New Roman" w:hAnsi="Times New Roman"/>
                <w:szCs w:val="24"/>
              </w:rPr>
            </w:pPr>
            <w:hyperlink r:id="rId9" w:history="1">
              <w:r w:rsidR="00227691" w:rsidRPr="005B2BAF">
                <w:rPr>
                  <w:rStyle w:val="Hyperlink"/>
                </w:rPr>
                <w:t>stevenmbeeman@falcoink.com</w:t>
              </w:r>
            </w:hyperlink>
            <w:r w:rsidR="00227691">
              <w:t xml:space="preserve"> </w:t>
            </w:r>
          </w:p>
        </w:tc>
      </w:tr>
      <w:tr w:rsidR="00227691" w:rsidRPr="00F208BC" w14:paraId="64A02855" w14:textId="77777777" w:rsidTr="000F4164">
        <w:trPr>
          <w:trHeight w:val="275"/>
        </w:trPr>
        <w:tc>
          <w:tcPr>
            <w:tcW w:w="3001" w:type="dxa"/>
          </w:tcPr>
          <w:p w14:paraId="667ACFF9" w14:textId="77777777" w:rsidR="00227691" w:rsidRPr="005A3DCE" w:rsidRDefault="00227691" w:rsidP="000F4164">
            <w:pPr>
              <w:rPr>
                <w:rFonts w:ascii="Times New Roman" w:hAnsi="Times New Roman"/>
                <w:szCs w:val="24"/>
              </w:rPr>
            </w:pPr>
            <w:r w:rsidRPr="005A3DCE">
              <w:rPr>
                <w:rFonts w:ascii="Times New Roman" w:hAnsi="Times New Roman"/>
                <w:szCs w:val="24"/>
              </w:rPr>
              <w:t xml:space="preserve">            </w:t>
            </w:r>
          </w:p>
        </w:tc>
        <w:tc>
          <w:tcPr>
            <w:tcW w:w="3417" w:type="dxa"/>
          </w:tcPr>
          <w:p w14:paraId="10896BD6" w14:textId="77777777" w:rsidR="00227691" w:rsidRPr="005A3DCE" w:rsidRDefault="00227691" w:rsidP="000F4164">
            <w:pPr>
              <w:rPr>
                <w:rFonts w:ascii="Times New Roman" w:hAnsi="Times New Roman"/>
                <w:szCs w:val="24"/>
                <w:u w:val="single"/>
              </w:rPr>
            </w:pPr>
          </w:p>
        </w:tc>
        <w:tc>
          <w:tcPr>
            <w:tcW w:w="3140" w:type="dxa"/>
          </w:tcPr>
          <w:p w14:paraId="02FAA532" w14:textId="77777777" w:rsidR="00227691" w:rsidRPr="005A3DCE" w:rsidRDefault="00227691" w:rsidP="000F4164">
            <w:pPr>
              <w:rPr>
                <w:rFonts w:ascii="Times New Roman" w:hAnsi="Times New Roman"/>
                <w:b/>
                <w:szCs w:val="24"/>
              </w:rPr>
            </w:pPr>
          </w:p>
        </w:tc>
      </w:tr>
      <w:tr w:rsidR="00227691" w:rsidRPr="00554F6C" w14:paraId="71B17F10" w14:textId="77777777" w:rsidTr="000F4164">
        <w:trPr>
          <w:trHeight w:val="290"/>
        </w:trPr>
        <w:tc>
          <w:tcPr>
            <w:tcW w:w="3001" w:type="dxa"/>
          </w:tcPr>
          <w:p w14:paraId="6F38356C" w14:textId="77777777" w:rsidR="00227691" w:rsidRPr="0045266A" w:rsidRDefault="00227691" w:rsidP="000F4164">
            <w:pPr>
              <w:rPr>
                <w:rFonts w:ascii="Times New Roman" w:hAnsi="Times New Roman"/>
              </w:rPr>
            </w:pPr>
            <w:r w:rsidRPr="0045266A">
              <w:rPr>
                <w:rFonts w:ascii="Times New Roman" w:hAnsi="Times New Roman"/>
              </w:rPr>
              <w:lastRenderedPageBreak/>
              <w:t xml:space="preserve">             </w:t>
            </w:r>
          </w:p>
        </w:tc>
        <w:tc>
          <w:tcPr>
            <w:tcW w:w="3417" w:type="dxa"/>
          </w:tcPr>
          <w:p w14:paraId="5A665A55" w14:textId="77777777" w:rsidR="00227691" w:rsidRPr="005A3DCE" w:rsidRDefault="00227691" w:rsidP="000F4164">
            <w:pPr>
              <w:rPr>
                <w:rFonts w:ascii="Times New Roman" w:hAnsi="Times New Roman"/>
                <w:szCs w:val="24"/>
              </w:rPr>
            </w:pPr>
          </w:p>
        </w:tc>
        <w:tc>
          <w:tcPr>
            <w:tcW w:w="3140" w:type="dxa"/>
          </w:tcPr>
          <w:p w14:paraId="23A45083" w14:textId="77777777" w:rsidR="00227691" w:rsidRPr="00A71F59" w:rsidRDefault="00227691" w:rsidP="000F4164">
            <w:pPr>
              <w:rPr>
                <w:b/>
              </w:rPr>
            </w:pPr>
          </w:p>
        </w:tc>
      </w:tr>
      <w:tr w:rsidR="00227691" w:rsidRPr="004E27B0" w14:paraId="7EBBFF81" w14:textId="77777777" w:rsidTr="000F4164">
        <w:trPr>
          <w:trHeight w:val="275"/>
        </w:trPr>
        <w:tc>
          <w:tcPr>
            <w:tcW w:w="3001" w:type="dxa"/>
          </w:tcPr>
          <w:p w14:paraId="416481F9" w14:textId="77777777" w:rsidR="00227691" w:rsidRPr="0045266A" w:rsidRDefault="00227691" w:rsidP="000F4164">
            <w:pPr>
              <w:rPr>
                <w:rFonts w:ascii="Times New Roman" w:hAnsi="Times New Roman"/>
              </w:rPr>
            </w:pPr>
            <w:r w:rsidRPr="0045266A">
              <w:rPr>
                <w:rFonts w:ascii="Times New Roman" w:hAnsi="Times New Roman"/>
              </w:rPr>
              <w:t xml:space="preserve">     </w:t>
            </w:r>
          </w:p>
        </w:tc>
        <w:tc>
          <w:tcPr>
            <w:tcW w:w="3417" w:type="dxa"/>
          </w:tcPr>
          <w:p w14:paraId="47DAFC5B" w14:textId="77777777" w:rsidR="00227691" w:rsidRPr="005A3DCE" w:rsidRDefault="00227691" w:rsidP="000F4164">
            <w:pPr>
              <w:rPr>
                <w:rFonts w:ascii="Times New Roman" w:hAnsi="Times New Roman"/>
                <w:szCs w:val="24"/>
              </w:rPr>
            </w:pPr>
          </w:p>
        </w:tc>
        <w:tc>
          <w:tcPr>
            <w:tcW w:w="3140" w:type="dxa"/>
          </w:tcPr>
          <w:p w14:paraId="3710132A" w14:textId="77777777" w:rsidR="00227691" w:rsidRPr="004E27B0" w:rsidRDefault="00227691" w:rsidP="000F4164">
            <w:pPr>
              <w:rPr>
                <w:rFonts w:ascii="Times New Roman" w:hAnsi="Times New Roman"/>
                <w:szCs w:val="24"/>
              </w:rPr>
            </w:pPr>
          </w:p>
        </w:tc>
      </w:tr>
    </w:tbl>
    <w:p w14:paraId="0D46027C" w14:textId="77777777" w:rsidR="000F4164" w:rsidRDefault="000F4164" w:rsidP="000F4164">
      <w:pPr>
        <w:rPr>
          <w:b/>
          <w:sz w:val="32"/>
          <w:szCs w:val="32"/>
        </w:rPr>
      </w:pPr>
    </w:p>
    <w:p w14:paraId="51DA0405" w14:textId="77777777" w:rsidR="000F4164" w:rsidRDefault="000F4164" w:rsidP="000F4164">
      <w:pPr>
        <w:rPr>
          <w:b/>
          <w:sz w:val="32"/>
          <w:szCs w:val="32"/>
        </w:rPr>
      </w:pPr>
    </w:p>
    <w:p w14:paraId="33D91DC4" w14:textId="77777777" w:rsidR="000F4164" w:rsidRDefault="000F4164" w:rsidP="000F4164">
      <w:pPr>
        <w:jc w:val="center"/>
        <w:rPr>
          <w:b/>
          <w:sz w:val="32"/>
          <w:szCs w:val="32"/>
        </w:rPr>
      </w:pPr>
    </w:p>
    <w:p w14:paraId="2B57BBE6" w14:textId="77777777" w:rsidR="000F4164" w:rsidRDefault="000F4164" w:rsidP="000F4164">
      <w:pPr>
        <w:jc w:val="center"/>
        <w:rPr>
          <w:b/>
          <w:sz w:val="32"/>
          <w:szCs w:val="32"/>
        </w:rPr>
      </w:pPr>
      <w:r w:rsidRPr="0043050C">
        <w:rPr>
          <w:b/>
          <w:sz w:val="32"/>
          <w:szCs w:val="32"/>
        </w:rPr>
        <w:t>SYNOPSIS</w:t>
      </w:r>
    </w:p>
    <w:p w14:paraId="5FD03C45" w14:textId="77777777" w:rsidR="000F4164" w:rsidRPr="00EA05BE" w:rsidRDefault="000F4164" w:rsidP="000F4164">
      <w:pPr>
        <w:rPr>
          <w:rFonts w:ascii="Times New Roman" w:hAnsi="Times New Roman"/>
          <w:b/>
          <w:szCs w:val="24"/>
        </w:rPr>
      </w:pPr>
    </w:p>
    <w:p w14:paraId="52A51B7A" w14:textId="77777777" w:rsidR="000F4164" w:rsidRPr="00D40F7F" w:rsidRDefault="000F4164" w:rsidP="000F4164">
      <w:pPr>
        <w:shd w:val="clear" w:color="auto" w:fill="FFFFFF"/>
        <w:rPr>
          <w:rFonts w:ascii="Times New Roman" w:hAnsi="Times New Roman"/>
          <w:szCs w:val="24"/>
        </w:rPr>
      </w:pPr>
    </w:p>
    <w:p w14:paraId="231BED31" w14:textId="77777777" w:rsidR="000F4164" w:rsidRPr="00B518FD" w:rsidRDefault="00B518FD" w:rsidP="000F4164">
      <w:pPr>
        <w:pStyle w:val="NoSpacing"/>
        <w:rPr>
          <w:rStyle w:val="apple-style-span"/>
          <w:rFonts w:ascii="Times New Roman" w:hAnsi="Times New Roman"/>
          <w:color w:val="000000"/>
          <w:sz w:val="24"/>
          <w:szCs w:val="24"/>
        </w:rPr>
      </w:pPr>
      <w:r w:rsidRPr="00B518FD">
        <w:rPr>
          <w:rFonts w:ascii="Times New Roman" w:eastAsiaTheme="minorEastAsia" w:hAnsi="Times New Roman"/>
          <w:color w:val="222222"/>
          <w:sz w:val="24"/>
          <w:szCs w:val="24"/>
        </w:rPr>
        <w:t>LUCKY follows the spiritual journey of a 90-year-old atheist and the quirky characters that inhabit his off the map desert town. Having out lived and out smoked all of his contemporaries, the fiercely independent Lucky finds himself at the precipice of life, thrust into a journey of self exploration, leading towards that which is so often unattainable: enlightenment. Acclaimed character actor John Carroll Lynch's directorial debut, "Lucky", is at once a love letter to the life and career of Harry Dean Stanton as well as a meditation on mortality, loneliness, spirituality, and human connection.</w:t>
      </w:r>
    </w:p>
    <w:p w14:paraId="01672A6D" w14:textId="77777777" w:rsidR="000F4164" w:rsidRDefault="000F4164" w:rsidP="000F4164">
      <w:pPr>
        <w:pStyle w:val="NoSpacing"/>
        <w:rPr>
          <w:rStyle w:val="apple-style-span"/>
          <w:color w:val="000000"/>
        </w:rPr>
      </w:pPr>
    </w:p>
    <w:p w14:paraId="6DD33EDC" w14:textId="77777777" w:rsidR="000F4164" w:rsidRDefault="000F4164" w:rsidP="000F4164">
      <w:pPr>
        <w:pStyle w:val="NoSpacing"/>
        <w:rPr>
          <w:rStyle w:val="apple-style-span"/>
          <w:color w:val="000000"/>
        </w:rPr>
      </w:pPr>
    </w:p>
    <w:p w14:paraId="5C1F5EA7" w14:textId="77777777" w:rsidR="000F4164" w:rsidRDefault="000F4164" w:rsidP="000F4164">
      <w:pPr>
        <w:pStyle w:val="NoSpacing"/>
        <w:rPr>
          <w:rStyle w:val="apple-style-span"/>
          <w:color w:val="000000"/>
        </w:rPr>
      </w:pPr>
    </w:p>
    <w:p w14:paraId="3A7F253A" w14:textId="77777777" w:rsidR="000F4164" w:rsidRDefault="000F4164" w:rsidP="000F4164">
      <w:pPr>
        <w:pStyle w:val="NoSpacing"/>
        <w:rPr>
          <w:rStyle w:val="apple-style-span"/>
          <w:color w:val="000000"/>
        </w:rPr>
      </w:pPr>
    </w:p>
    <w:p w14:paraId="3AC405E0" w14:textId="77777777" w:rsidR="000F4164" w:rsidRDefault="000F4164" w:rsidP="000F4164">
      <w:pPr>
        <w:pStyle w:val="NoSpacing"/>
        <w:rPr>
          <w:rStyle w:val="apple-style-span"/>
          <w:color w:val="000000"/>
        </w:rPr>
      </w:pPr>
    </w:p>
    <w:p w14:paraId="0D223A1F" w14:textId="77777777" w:rsidR="000F4164" w:rsidRDefault="000F4164" w:rsidP="000F4164">
      <w:pPr>
        <w:pStyle w:val="NoSpacing"/>
        <w:rPr>
          <w:rStyle w:val="apple-style-span"/>
          <w:color w:val="000000"/>
        </w:rPr>
      </w:pPr>
    </w:p>
    <w:p w14:paraId="751C5F45" w14:textId="77777777" w:rsidR="000F4164" w:rsidRDefault="000F4164" w:rsidP="000F4164">
      <w:pPr>
        <w:pStyle w:val="NoSpacing"/>
        <w:rPr>
          <w:rStyle w:val="apple-style-span"/>
          <w:color w:val="000000"/>
        </w:rPr>
      </w:pPr>
    </w:p>
    <w:p w14:paraId="5C7FDA1E" w14:textId="77777777" w:rsidR="000F4164" w:rsidRDefault="000F4164" w:rsidP="000F4164">
      <w:pPr>
        <w:pStyle w:val="NoSpacing"/>
        <w:rPr>
          <w:rStyle w:val="apple-style-span"/>
          <w:color w:val="000000"/>
        </w:rPr>
      </w:pPr>
    </w:p>
    <w:p w14:paraId="2FDF9B13" w14:textId="77777777" w:rsidR="000F4164" w:rsidRDefault="000F4164" w:rsidP="000F4164">
      <w:pPr>
        <w:pStyle w:val="NoSpacing"/>
        <w:rPr>
          <w:rFonts w:ascii="Times New Roman" w:hAnsi="Times New Roman"/>
          <w:sz w:val="24"/>
          <w:szCs w:val="24"/>
        </w:rPr>
      </w:pPr>
    </w:p>
    <w:p w14:paraId="304CEA24" w14:textId="77777777" w:rsidR="000F4164" w:rsidRDefault="000F4164" w:rsidP="000F4164">
      <w:pPr>
        <w:pStyle w:val="NoSpacing"/>
        <w:rPr>
          <w:rFonts w:ascii="Times New Roman" w:hAnsi="Times New Roman"/>
          <w:sz w:val="24"/>
          <w:szCs w:val="24"/>
        </w:rPr>
      </w:pPr>
    </w:p>
    <w:p w14:paraId="11BF3070" w14:textId="77777777" w:rsidR="000F4164" w:rsidRDefault="000F4164" w:rsidP="000F4164">
      <w:pPr>
        <w:pStyle w:val="NoSpacing"/>
        <w:rPr>
          <w:rFonts w:ascii="Times New Roman" w:hAnsi="Times New Roman"/>
          <w:sz w:val="24"/>
          <w:szCs w:val="24"/>
        </w:rPr>
      </w:pPr>
    </w:p>
    <w:p w14:paraId="6EB1E57E" w14:textId="77777777" w:rsidR="000F4164" w:rsidRDefault="000F4164" w:rsidP="000F4164">
      <w:pPr>
        <w:pStyle w:val="NoSpacing"/>
        <w:rPr>
          <w:rFonts w:ascii="Times New Roman" w:hAnsi="Times New Roman"/>
          <w:sz w:val="24"/>
          <w:szCs w:val="24"/>
        </w:rPr>
      </w:pPr>
    </w:p>
    <w:p w14:paraId="39BE0471" w14:textId="77777777" w:rsidR="000F4164" w:rsidRDefault="000F4164" w:rsidP="000F4164">
      <w:pPr>
        <w:pStyle w:val="NoSpacing"/>
        <w:rPr>
          <w:rFonts w:ascii="Times New Roman" w:hAnsi="Times New Roman"/>
          <w:sz w:val="24"/>
          <w:szCs w:val="24"/>
        </w:rPr>
      </w:pPr>
    </w:p>
    <w:p w14:paraId="49BD2BA8" w14:textId="77777777" w:rsidR="000F4164" w:rsidRDefault="000F4164" w:rsidP="000F4164">
      <w:pPr>
        <w:pStyle w:val="NoSpacing"/>
        <w:rPr>
          <w:rFonts w:ascii="Times New Roman" w:hAnsi="Times New Roman"/>
          <w:sz w:val="24"/>
          <w:szCs w:val="24"/>
        </w:rPr>
      </w:pPr>
    </w:p>
    <w:p w14:paraId="7940A63E" w14:textId="77777777" w:rsidR="000F4164" w:rsidRDefault="000F4164" w:rsidP="000F4164">
      <w:pPr>
        <w:pStyle w:val="NoSpacing"/>
        <w:rPr>
          <w:rFonts w:ascii="Times New Roman" w:hAnsi="Times New Roman"/>
          <w:sz w:val="24"/>
          <w:szCs w:val="24"/>
        </w:rPr>
      </w:pPr>
    </w:p>
    <w:p w14:paraId="40368D0A" w14:textId="77777777" w:rsidR="000F4164" w:rsidRDefault="000F4164" w:rsidP="000F4164">
      <w:pPr>
        <w:pStyle w:val="NoSpacing"/>
        <w:rPr>
          <w:rFonts w:ascii="Times New Roman" w:hAnsi="Times New Roman"/>
          <w:sz w:val="24"/>
          <w:szCs w:val="24"/>
        </w:rPr>
      </w:pPr>
    </w:p>
    <w:p w14:paraId="07CD7D7F" w14:textId="77777777" w:rsidR="000F4164" w:rsidRDefault="000F4164" w:rsidP="000F4164">
      <w:pPr>
        <w:pStyle w:val="NoSpacing"/>
        <w:rPr>
          <w:rFonts w:ascii="Times New Roman" w:hAnsi="Times New Roman"/>
          <w:sz w:val="24"/>
          <w:szCs w:val="24"/>
        </w:rPr>
      </w:pPr>
    </w:p>
    <w:p w14:paraId="715421D6" w14:textId="77777777" w:rsidR="000F4164" w:rsidRDefault="000F4164" w:rsidP="000F4164">
      <w:pPr>
        <w:pStyle w:val="NoSpacing"/>
        <w:rPr>
          <w:rFonts w:ascii="Times New Roman" w:hAnsi="Times New Roman"/>
          <w:sz w:val="24"/>
          <w:szCs w:val="24"/>
        </w:rPr>
      </w:pPr>
    </w:p>
    <w:p w14:paraId="43A3117E" w14:textId="77777777" w:rsidR="000F4164" w:rsidRDefault="000F4164" w:rsidP="000F4164">
      <w:pPr>
        <w:pStyle w:val="NoSpacing"/>
        <w:rPr>
          <w:rFonts w:ascii="Times New Roman" w:hAnsi="Times New Roman"/>
          <w:sz w:val="24"/>
          <w:szCs w:val="24"/>
        </w:rPr>
      </w:pPr>
    </w:p>
    <w:p w14:paraId="61E2E743" w14:textId="77777777" w:rsidR="000F4164" w:rsidRDefault="000F4164" w:rsidP="000F4164">
      <w:pPr>
        <w:pStyle w:val="NoSpacing"/>
        <w:rPr>
          <w:rFonts w:ascii="Times New Roman" w:hAnsi="Times New Roman"/>
          <w:sz w:val="24"/>
          <w:szCs w:val="24"/>
        </w:rPr>
      </w:pPr>
    </w:p>
    <w:p w14:paraId="58CEE309" w14:textId="77777777" w:rsidR="000F4164" w:rsidRDefault="000F4164" w:rsidP="000F4164">
      <w:pPr>
        <w:pStyle w:val="NoSpacing"/>
        <w:rPr>
          <w:rFonts w:ascii="Times New Roman" w:hAnsi="Times New Roman"/>
          <w:sz w:val="24"/>
          <w:szCs w:val="24"/>
        </w:rPr>
      </w:pPr>
    </w:p>
    <w:p w14:paraId="13E8A71D" w14:textId="77777777" w:rsidR="000F4164" w:rsidRDefault="000F4164" w:rsidP="000F4164">
      <w:pPr>
        <w:pStyle w:val="NoSpacing"/>
        <w:rPr>
          <w:rFonts w:ascii="Times New Roman" w:hAnsi="Times New Roman"/>
          <w:sz w:val="24"/>
          <w:szCs w:val="24"/>
        </w:rPr>
      </w:pPr>
    </w:p>
    <w:p w14:paraId="5F5FCB04" w14:textId="77777777" w:rsidR="000F4164" w:rsidRDefault="000F4164" w:rsidP="000F4164">
      <w:pPr>
        <w:pStyle w:val="NoSpacing"/>
        <w:rPr>
          <w:rFonts w:ascii="Times New Roman" w:hAnsi="Times New Roman"/>
          <w:sz w:val="24"/>
          <w:szCs w:val="24"/>
        </w:rPr>
      </w:pPr>
    </w:p>
    <w:p w14:paraId="78FC3D3B" w14:textId="77777777" w:rsidR="000F4164" w:rsidRDefault="000F4164" w:rsidP="000F4164">
      <w:pPr>
        <w:pStyle w:val="NoSpacing"/>
        <w:rPr>
          <w:rFonts w:ascii="Times New Roman" w:hAnsi="Times New Roman"/>
          <w:sz w:val="24"/>
          <w:szCs w:val="24"/>
        </w:rPr>
      </w:pPr>
    </w:p>
    <w:p w14:paraId="7FC5E608" w14:textId="77777777" w:rsidR="000F4164" w:rsidRDefault="000F4164" w:rsidP="000F4164">
      <w:pPr>
        <w:pStyle w:val="NoSpacing"/>
        <w:rPr>
          <w:rFonts w:ascii="Times New Roman" w:hAnsi="Times New Roman"/>
          <w:sz w:val="24"/>
          <w:szCs w:val="24"/>
        </w:rPr>
      </w:pPr>
    </w:p>
    <w:p w14:paraId="6616CCCC" w14:textId="77777777" w:rsidR="000F4164" w:rsidRDefault="000F4164" w:rsidP="000F4164">
      <w:pPr>
        <w:pStyle w:val="NoSpacing"/>
        <w:rPr>
          <w:rFonts w:ascii="Times New Roman" w:hAnsi="Times New Roman"/>
          <w:sz w:val="24"/>
          <w:szCs w:val="24"/>
        </w:rPr>
      </w:pPr>
    </w:p>
    <w:p w14:paraId="13BB8CBF" w14:textId="77777777" w:rsidR="000F4164" w:rsidRDefault="000F4164" w:rsidP="000F4164">
      <w:pPr>
        <w:pStyle w:val="NoSpacing"/>
        <w:rPr>
          <w:rFonts w:ascii="Times New Roman" w:hAnsi="Times New Roman"/>
          <w:sz w:val="24"/>
          <w:szCs w:val="24"/>
        </w:rPr>
      </w:pPr>
    </w:p>
    <w:p w14:paraId="1D133EAD" w14:textId="77777777" w:rsidR="000F4164" w:rsidRDefault="000F4164" w:rsidP="000F4164">
      <w:pPr>
        <w:pStyle w:val="NoSpacing"/>
        <w:rPr>
          <w:rFonts w:ascii="Times New Roman" w:hAnsi="Times New Roman"/>
          <w:sz w:val="24"/>
          <w:szCs w:val="24"/>
        </w:rPr>
      </w:pPr>
    </w:p>
    <w:p w14:paraId="06582AAC" w14:textId="77777777" w:rsidR="00B518FD" w:rsidRDefault="00B518FD" w:rsidP="000F4164">
      <w:pPr>
        <w:pStyle w:val="NoSpacing"/>
        <w:rPr>
          <w:rFonts w:ascii="Times New Roman" w:hAnsi="Times New Roman"/>
          <w:sz w:val="24"/>
          <w:szCs w:val="24"/>
        </w:rPr>
      </w:pPr>
    </w:p>
    <w:p w14:paraId="7F69C852" w14:textId="77777777" w:rsidR="000F4164" w:rsidRDefault="000F4164" w:rsidP="000F4164">
      <w:pPr>
        <w:pStyle w:val="NoSpacing"/>
        <w:rPr>
          <w:rFonts w:ascii="Times New Roman" w:hAnsi="Times New Roman"/>
          <w:sz w:val="24"/>
          <w:szCs w:val="24"/>
        </w:rPr>
      </w:pPr>
    </w:p>
    <w:p w14:paraId="1836E8B4" w14:textId="77777777" w:rsidR="000F4164" w:rsidRPr="00570AF5" w:rsidRDefault="000F4164" w:rsidP="000F4164">
      <w:pPr>
        <w:outlineLvl w:val="0"/>
        <w:rPr>
          <w:rFonts w:ascii="Times New Roman" w:hAnsi="Times New Roman"/>
          <w:b/>
          <w:color w:val="000000"/>
          <w:sz w:val="28"/>
          <w:szCs w:val="28"/>
        </w:rPr>
      </w:pPr>
    </w:p>
    <w:p w14:paraId="0D89FF0F" w14:textId="77777777" w:rsidR="000F4164" w:rsidRPr="00F0554A" w:rsidRDefault="00B518FD" w:rsidP="000F4164">
      <w:pPr>
        <w:jc w:val="center"/>
        <w:rPr>
          <w:rFonts w:ascii="Times New Roman" w:hAnsi="Times New Roman"/>
          <w:b/>
          <w:sz w:val="32"/>
          <w:szCs w:val="32"/>
        </w:rPr>
      </w:pPr>
      <w:r>
        <w:rPr>
          <w:rFonts w:ascii="Times New Roman" w:hAnsi="Times New Roman"/>
          <w:b/>
          <w:sz w:val="32"/>
          <w:szCs w:val="32"/>
        </w:rPr>
        <w:t xml:space="preserve">Q&amp;A WITH JOHN CARROLL LYNCH </w:t>
      </w:r>
    </w:p>
    <w:p w14:paraId="020AA8BC" w14:textId="77777777" w:rsidR="000F4164" w:rsidRDefault="000F4164" w:rsidP="00B518FD">
      <w:pPr>
        <w:pStyle w:val="Default"/>
        <w:jc w:val="both"/>
        <w:rPr>
          <w:rStyle w:val="PageNumber"/>
          <w:rFonts w:ascii="Times" w:eastAsia="Times" w:hAnsi="Times" w:cs="Times"/>
          <w:color w:val="auto"/>
          <w:sz w:val="26"/>
          <w:szCs w:val="26"/>
          <w:u w:color="444444"/>
        </w:rPr>
      </w:pPr>
    </w:p>
    <w:p w14:paraId="6DF7F64E" w14:textId="77777777" w:rsidR="00B518FD" w:rsidRPr="00B518FD" w:rsidRDefault="00B518FD" w:rsidP="00B518FD">
      <w:pPr>
        <w:widowControl w:val="0"/>
        <w:autoSpaceDE w:val="0"/>
        <w:autoSpaceDN w:val="0"/>
        <w:adjustRightInd w:val="0"/>
        <w:spacing w:after="240"/>
        <w:rPr>
          <w:rFonts w:ascii="Times New Roman" w:eastAsiaTheme="minorEastAsia" w:hAnsi="Times New Roman"/>
          <w:szCs w:val="24"/>
        </w:rPr>
      </w:pPr>
      <w:r w:rsidRPr="00B518FD">
        <w:rPr>
          <w:rFonts w:ascii="Times New Roman" w:eastAsiaTheme="minorEastAsia" w:hAnsi="Times New Roman"/>
          <w:b/>
          <w:bCs/>
          <w:i/>
          <w:iCs/>
          <w:szCs w:val="24"/>
        </w:rPr>
        <w:t xml:space="preserve">What drew you to Logan Sparks and Drago </w:t>
      </w:r>
      <w:proofErr w:type="spellStart"/>
      <w:r w:rsidRPr="00B518FD">
        <w:rPr>
          <w:rFonts w:ascii="Times New Roman" w:eastAsiaTheme="minorEastAsia" w:hAnsi="Times New Roman"/>
          <w:b/>
          <w:bCs/>
          <w:i/>
          <w:iCs/>
          <w:szCs w:val="24"/>
        </w:rPr>
        <w:t>Sumonja's</w:t>
      </w:r>
      <w:proofErr w:type="spellEnd"/>
      <w:r w:rsidRPr="00B518FD">
        <w:rPr>
          <w:rFonts w:ascii="Times New Roman" w:eastAsiaTheme="minorEastAsia" w:hAnsi="Times New Roman"/>
          <w:b/>
          <w:bCs/>
          <w:i/>
          <w:iCs/>
          <w:szCs w:val="24"/>
        </w:rPr>
        <w:t xml:space="preserve"> script? </w:t>
      </w:r>
    </w:p>
    <w:p w14:paraId="5CB10F83" w14:textId="77777777" w:rsidR="00B518FD" w:rsidRPr="00B518FD" w:rsidRDefault="00B518FD" w:rsidP="00B518FD">
      <w:pPr>
        <w:widowControl w:val="0"/>
        <w:autoSpaceDE w:val="0"/>
        <w:autoSpaceDN w:val="0"/>
        <w:adjustRightInd w:val="0"/>
        <w:rPr>
          <w:rFonts w:ascii="Times New Roman" w:eastAsiaTheme="minorEastAsia" w:hAnsi="Times New Roman"/>
          <w:szCs w:val="24"/>
        </w:rPr>
      </w:pPr>
      <w:r w:rsidRPr="00B518FD">
        <w:rPr>
          <w:rFonts w:ascii="Times New Roman" w:eastAsiaTheme="minorEastAsia" w:hAnsi="Times New Roman"/>
          <w:szCs w:val="24"/>
        </w:rPr>
        <w:t xml:space="preserve">First and foremost, I thought the script was funny. I liked the dialogue, the characters and the sense of community. This small town embraces everyone - even if they, like Lucky, think they are not a part of it. </w:t>
      </w:r>
    </w:p>
    <w:tbl>
      <w:tblPr>
        <w:tblW w:w="0" w:type="auto"/>
        <w:tblBorders>
          <w:top w:val="nil"/>
          <w:left w:val="nil"/>
          <w:right w:val="nil"/>
        </w:tblBorders>
        <w:tblLayout w:type="fixed"/>
        <w:tblLook w:val="0000" w:firstRow="0" w:lastRow="0" w:firstColumn="0" w:lastColumn="0" w:noHBand="0" w:noVBand="0"/>
      </w:tblPr>
      <w:tblGrid>
        <w:gridCol w:w="12760"/>
      </w:tblGrid>
      <w:tr w:rsidR="00B518FD" w:rsidRPr="00B518FD" w14:paraId="4453CD41" w14:textId="77777777">
        <w:tc>
          <w:tcPr>
            <w:tcW w:w="12760" w:type="dxa"/>
            <w:tcBorders>
              <w:right w:val="single" w:sz="61" w:space="0" w:color="auto"/>
            </w:tcBorders>
            <w:shd w:val="clear" w:color="auto" w:fill="FFFFFF"/>
            <w:tcMar>
              <w:top w:w="20" w:type="nil"/>
              <w:left w:w="20" w:type="nil"/>
              <w:bottom w:w="20" w:type="nil"/>
              <w:right w:w="20" w:type="nil"/>
            </w:tcMar>
            <w:vAlign w:val="center"/>
          </w:tcPr>
          <w:p w14:paraId="0FAD0B34" w14:textId="77777777" w:rsidR="00B518FD" w:rsidRPr="00B518FD" w:rsidRDefault="00B518FD" w:rsidP="00B518FD">
            <w:pPr>
              <w:pStyle w:val="NoSpacing"/>
              <w:rPr>
                <w:rFonts w:ascii="Times New Roman" w:hAnsi="Times New Roman"/>
                <w:sz w:val="24"/>
                <w:szCs w:val="24"/>
              </w:rPr>
            </w:pPr>
          </w:p>
          <w:p w14:paraId="7C9391F8"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Also, it felt like I got to know someone in the script that I had never seen before. Someone who is </w:t>
            </w:r>
          </w:p>
        </w:tc>
      </w:tr>
      <w:tr w:rsidR="00B518FD" w:rsidRPr="00B518FD" w14:paraId="46772611" w14:textId="77777777">
        <w:tblPrEx>
          <w:tblBorders>
            <w:top w:val="none" w:sz="0" w:space="0" w:color="auto"/>
          </w:tblBorders>
        </w:tblPrEx>
        <w:tc>
          <w:tcPr>
            <w:tcW w:w="12760" w:type="dxa"/>
            <w:tcBorders>
              <w:right w:val="single" w:sz="61" w:space="0" w:color="auto"/>
            </w:tcBorders>
            <w:shd w:val="clear" w:color="auto" w:fill="FFFFFF"/>
            <w:tcMar>
              <w:top w:w="20" w:type="nil"/>
              <w:left w:w="20" w:type="nil"/>
              <w:bottom w:w="20" w:type="nil"/>
              <w:right w:w="20" w:type="nil"/>
            </w:tcMar>
            <w:vAlign w:val="center"/>
          </w:tcPr>
          <w:p w14:paraId="5DF621AF" w14:textId="77777777" w:rsidR="00B518FD" w:rsidRPr="00B518FD" w:rsidRDefault="00B518FD" w:rsidP="00B518FD">
            <w:pPr>
              <w:pStyle w:val="NoSpacing"/>
              <w:rPr>
                <w:rFonts w:ascii="Times New Roman" w:hAnsi="Times New Roman"/>
                <w:sz w:val="24"/>
                <w:szCs w:val="24"/>
              </w:rPr>
            </w:pPr>
            <w:proofErr w:type="gramStart"/>
            <w:r w:rsidRPr="00B518FD">
              <w:rPr>
                <w:rFonts w:ascii="Times New Roman" w:hAnsi="Times New Roman"/>
                <w:sz w:val="24"/>
                <w:szCs w:val="24"/>
              </w:rPr>
              <w:t>a</w:t>
            </w:r>
            <w:proofErr w:type="gramEnd"/>
            <w:r w:rsidRPr="00B518FD">
              <w:rPr>
                <w:rFonts w:ascii="Times New Roman" w:hAnsi="Times New Roman"/>
                <w:sz w:val="24"/>
                <w:szCs w:val="24"/>
              </w:rPr>
              <w:t xml:space="preserve"> holdout in so many ways. Lucky's lives at the edge of town, and at the edge of mortality - with </w:t>
            </w:r>
          </w:p>
        </w:tc>
      </w:tr>
      <w:tr w:rsidR="00B518FD" w:rsidRPr="00B518FD" w14:paraId="5F023C80" w14:textId="77777777">
        <w:tc>
          <w:tcPr>
            <w:tcW w:w="12760" w:type="dxa"/>
            <w:tcBorders>
              <w:right w:val="single" w:sz="61" w:space="0" w:color="auto"/>
            </w:tcBorders>
            <w:shd w:val="clear" w:color="auto" w:fill="FFFFFF"/>
            <w:tcMar>
              <w:top w:w="20" w:type="nil"/>
              <w:left w:w="20" w:type="nil"/>
              <w:bottom w:w="20" w:type="nil"/>
              <w:right w:w="20" w:type="nil"/>
            </w:tcMar>
            <w:vAlign w:val="center"/>
          </w:tcPr>
          <w:p w14:paraId="63FC3ECD" w14:textId="77777777" w:rsidR="00B518FD" w:rsidRPr="00B518FD" w:rsidRDefault="00B518FD" w:rsidP="00B518FD">
            <w:pPr>
              <w:pStyle w:val="NoSpacing"/>
              <w:rPr>
                <w:rFonts w:ascii="Times New Roman" w:hAnsi="Times New Roman"/>
                <w:sz w:val="24"/>
                <w:szCs w:val="24"/>
              </w:rPr>
            </w:pPr>
            <w:proofErr w:type="gramStart"/>
            <w:r w:rsidRPr="00B518FD">
              <w:rPr>
                <w:rFonts w:ascii="Times New Roman" w:hAnsi="Times New Roman"/>
                <w:sz w:val="24"/>
                <w:szCs w:val="24"/>
              </w:rPr>
              <w:t>no</w:t>
            </w:r>
            <w:proofErr w:type="gramEnd"/>
            <w:r w:rsidRPr="00B518FD">
              <w:rPr>
                <w:rFonts w:ascii="Times New Roman" w:hAnsi="Times New Roman"/>
                <w:sz w:val="24"/>
                <w:szCs w:val="24"/>
              </w:rPr>
              <w:t xml:space="preserve"> fanfare, no huge dramatic events, he confronts his isolation and his connection with eternity. </w:t>
            </w:r>
          </w:p>
        </w:tc>
      </w:tr>
    </w:tbl>
    <w:p w14:paraId="73D7E844" w14:textId="77777777" w:rsidR="00B518FD" w:rsidRPr="00B518FD" w:rsidRDefault="00B518FD" w:rsidP="00B518FD">
      <w:pPr>
        <w:widowControl w:val="0"/>
        <w:autoSpaceDE w:val="0"/>
        <w:autoSpaceDN w:val="0"/>
        <w:adjustRightInd w:val="0"/>
        <w:rPr>
          <w:rFonts w:ascii="Times New Roman" w:eastAsiaTheme="minorEastAsia" w:hAnsi="Times New Roman"/>
          <w:szCs w:val="24"/>
        </w:rPr>
      </w:pPr>
      <w:r w:rsidRPr="00B518FD">
        <w:rPr>
          <w:rFonts w:ascii="Times New Roman" w:eastAsiaTheme="minorEastAsia" w:hAnsi="Times New Roman"/>
          <w:noProof/>
          <w:szCs w:val="24"/>
        </w:rPr>
        <w:drawing>
          <wp:inline distT="0" distB="0" distL="0" distR="0" wp14:anchorId="4D325E77" wp14:editId="205ED585">
            <wp:extent cx="5377815" cy="163195"/>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7815" cy="163195"/>
                    </a:xfrm>
                    <a:prstGeom prst="rect">
                      <a:avLst/>
                    </a:prstGeom>
                    <a:noFill/>
                    <a:ln>
                      <a:noFill/>
                    </a:ln>
                  </pic:spPr>
                </pic:pic>
              </a:graphicData>
            </a:graphic>
          </wp:inline>
        </w:drawing>
      </w:r>
    </w:p>
    <w:p w14:paraId="3CF67CE1" w14:textId="77777777" w:rsidR="00B518FD" w:rsidRPr="00B518FD" w:rsidRDefault="00B518FD" w:rsidP="00B518FD">
      <w:pPr>
        <w:pStyle w:val="NoSpacing"/>
        <w:rPr>
          <w:rFonts w:ascii="Times New Roman" w:hAnsi="Times New Roman"/>
          <w:b/>
          <w:i/>
          <w:sz w:val="24"/>
          <w:szCs w:val="24"/>
        </w:rPr>
      </w:pPr>
      <w:r w:rsidRPr="00B518FD">
        <w:rPr>
          <w:rFonts w:ascii="Times New Roman" w:hAnsi="Times New Roman"/>
          <w:b/>
          <w:i/>
          <w:sz w:val="24"/>
          <w:szCs w:val="24"/>
        </w:rPr>
        <w:t xml:space="preserve">Was the story written with Harry Dean Stanton in mind, or how did you go about casting him? </w:t>
      </w:r>
    </w:p>
    <w:p w14:paraId="57218719"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7132246F" wp14:editId="2BAC9D5A">
            <wp:extent cx="5682615" cy="163195"/>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2615" cy="163195"/>
                    </a:xfrm>
                    <a:prstGeom prst="rect">
                      <a:avLst/>
                    </a:prstGeom>
                    <a:noFill/>
                    <a:ln>
                      <a:noFill/>
                    </a:ln>
                  </pic:spPr>
                </pic:pic>
              </a:graphicData>
            </a:graphic>
          </wp:inline>
        </w:drawing>
      </w:r>
    </w:p>
    <w:p w14:paraId="3C48AF3C"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The story was absolutely written with Harry Dean in mind. It was written as a love letter to the actor and the man. It is in essence, biographical. Lucky's stories, his behavior are drawn from Harry's life. Logan Sparks is an old friend of Harry's as well, and that's where the insight came </w:t>
      </w:r>
      <w:r>
        <w:rPr>
          <w:rFonts w:ascii="Times New Roman" w:hAnsi="Times New Roman"/>
          <w:sz w:val="24"/>
          <w:szCs w:val="24"/>
        </w:rPr>
        <w:t>f</w:t>
      </w:r>
      <w:r w:rsidRPr="00B518FD">
        <w:rPr>
          <w:rFonts w:ascii="Times New Roman" w:hAnsi="Times New Roman"/>
          <w:sz w:val="24"/>
          <w:szCs w:val="24"/>
        </w:rPr>
        <w:t xml:space="preserve">rom. </w:t>
      </w:r>
    </w:p>
    <w:p w14:paraId="4B7772E1" w14:textId="77777777" w:rsidR="00B518FD" w:rsidRPr="00B518FD" w:rsidRDefault="00B518FD" w:rsidP="00B518FD">
      <w:pPr>
        <w:pStyle w:val="NoSpacing"/>
        <w:rPr>
          <w:rFonts w:ascii="Times New Roman" w:hAnsi="Times New Roman"/>
          <w:sz w:val="24"/>
          <w:szCs w:val="24"/>
        </w:rPr>
      </w:pPr>
    </w:p>
    <w:p w14:paraId="407EF2A9"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An example of this is Lucky's first line in the film. He walks into Joe's Diner and says to </w:t>
      </w:r>
      <w:proofErr w:type="gramStart"/>
      <w:r w:rsidRPr="00B518FD">
        <w:rPr>
          <w:rFonts w:ascii="Times New Roman" w:hAnsi="Times New Roman"/>
          <w:sz w:val="24"/>
          <w:szCs w:val="24"/>
        </w:rPr>
        <w:t xml:space="preserve">Joe </w:t>
      </w:r>
      <w:r>
        <w:rPr>
          <w:rFonts w:ascii="Times New Roman" w:hAnsi="Times New Roman"/>
          <w:sz w:val="24"/>
          <w:szCs w:val="24"/>
        </w:rPr>
        <w:t xml:space="preserve"> </w:t>
      </w:r>
      <w:r w:rsidRPr="00B518FD">
        <w:rPr>
          <w:rFonts w:ascii="Times New Roman" w:hAnsi="Times New Roman"/>
          <w:sz w:val="24"/>
          <w:szCs w:val="24"/>
        </w:rPr>
        <w:t>(</w:t>
      </w:r>
      <w:proofErr w:type="gramEnd"/>
      <w:r w:rsidRPr="00B518FD">
        <w:rPr>
          <w:rFonts w:ascii="Times New Roman" w:hAnsi="Times New Roman"/>
          <w:sz w:val="24"/>
          <w:szCs w:val="24"/>
        </w:rPr>
        <w:t xml:space="preserve">Barry </w:t>
      </w:r>
      <w:proofErr w:type="spellStart"/>
      <w:r w:rsidRPr="00B518FD">
        <w:rPr>
          <w:rFonts w:ascii="Times New Roman" w:hAnsi="Times New Roman"/>
          <w:sz w:val="24"/>
          <w:szCs w:val="24"/>
        </w:rPr>
        <w:t>Shabaka</w:t>
      </w:r>
      <w:proofErr w:type="spellEnd"/>
      <w:r w:rsidRPr="00B518FD">
        <w:rPr>
          <w:rFonts w:ascii="Times New Roman" w:hAnsi="Times New Roman"/>
          <w:sz w:val="24"/>
          <w:szCs w:val="24"/>
        </w:rPr>
        <w:t xml:space="preserve"> Henley) "You're nothing." Joe replies "You're nothing." And Lucky says, "Thank you." This exchange is one captured from Harry going to </w:t>
      </w:r>
      <w:proofErr w:type="spellStart"/>
      <w:r w:rsidRPr="00B518FD">
        <w:rPr>
          <w:rFonts w:ascii="Times New Roman" w:hAnsi="Times New Roman"/>
          <w:sz w:val="24"/>
          <w:szCs w:val="24"/>
        </w:rPr>
        <w:t>Ago's</w:t>
      </w:r>
      <w:proofErr w:type="spellEnd"/>
      <w:r w:rsidRPr="00B518FD">
        <w:rPr>
          <w:rFonts w:ascii="Times New Roman" w:hAnsi="Times New Roman"/>
          <w:sz w:val="24"/>
          <w:szCs w:val="24"/>
        </w:rPr>
        <w:t xml:space="preserve"> in L.A. He and the valet have this exchange every time he goes in. It is how Harry feels about what we all are. Nothing. </w:t>
      </w:r>
    </w:p>
    <w:p w14:paraId="61301DD3"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181D563F" wp14:editId="38826C7B">
            <wp:extent cx="5126990" cy="163195"/>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6990" cy="163195"/>
                    </a:xfrm>
                    <a:prstGeom prst="rect">
                      <a:avLst/>
                    </a:prstGeom>
                    <a:noFill/>
                    <a:ln>
                      <a:noFill/>
                    </a:ln>
                  </pic:spPr>
                </pic:pic>
              </a:graphicData>
            </a:graphic>
          </wp:inline>
        </w:drawing>
      </w:r>
    </w:p>
    <w:p w14:paraId="0DF51F17"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So, we all felt an immense responsibility to create from Harry's life, and from Harry's interactions, a story about a man who suddenly brings into his heart that he might have weeks and months to live, not years and decades. </w:t>
      </w:r>
    </w:p>
    <w:p w14:paraId="0FB67D5D" w14:textId="77777777" w:rsidR="00B518FD" w:rsidRPr="00B518FD" w:rsidRDefault="00B518FD" w:rsidP="00B518FD">
      <w:pPr>
        <w:pStyle w:val="NoSpacing"/>
        <w:rPr>
          <w:rFonts w:ascii="Times New Roman" w:hAnsi="Times New Roman"/>
          <w:sz w:val="24"/>
          <w:szCs w:val="24"/>
        </w:rPr>
      </w:pPr>
    </w:p>
    <w:p w14:paraId="66F4219D"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It also had to reflect Lucky's journey from something to nothing, but not through "bucket list" experiences. No bank robberies, or jumping from planes. While those things are dramatic, they don't represent most of our experiences. We change from the inside. Not the outside. </w:t>
      </w:r>
      <w:r>
        <w:rPr>
          <w:rFonts w:ascii="Times New Roman" w:hAnsi="Times New Roman"/>
          <w:sz w:val="24"/>
          <w:szCs w:val="24"/>
        </w:rPr>
        <w:t xml:space="preserve"> </w:t>
      </w:r>
      <w:r w:rsidRPr="00B518FD">
        <w:rPr>
          <w:rFonts w:ascii="Times New Roman" w:hAnsi="Times New Roman"/>
          <w:sz w:val="24"/>
          <w:szCs w:val="24"/>
        </w:rPr>
        <w:t xml:space="preserve">But it definitely was created to celebrate Harry. That's why the film in the titles says Harry Dean Stanton is "Lucky." </w:t>
      </w:r>
    </w:p>
    <w:p w14:paraId="3EBA7327"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7E8869FF" wp14:editId="52574822">
            <wp:extent cx="5410200" cy="1631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10200" cy="163195"/>
                    </a:xfrm>
                    <a:prstGeom prst="rect">
                      <a:avLst/>
                    </a:prstGeom>
                    <a:noFill/>
                    <a:ln>
                      <a:noFill/>
                    </a:ln>
                  </pic:spPr>
                </pic:pic>
              </a:graphicData>
            </a:graphic>
          </wp:inline>
        </w:drawing>
      </w:r>
    </w:p>
    <w:p w14:paraId="11E08752" w14:textId="77777777" w:rsidR="00B518FD" w:rsidRPr="00B518FD" w:rsidRDefault="00B518FD" w:rsidP="00B518FD">
      <w:pPr>
        <w:pStyle w:val="NoSpacing"/>
        <w:rPr>
          <w:rFonts w:ascii="Times New Roman" w:hAnsi="Times New Roman"/>
          <w:b/>
          <w:i/>
          <w:sz w:val="24"/>
          <w:szCs w:val="24"/>
        </w:rPr>
      </w:pPr>
      <w:r w:rsidRPr="00B518FD">
        <w:rPr>
          <w:rFonts w:ascii="Times New Roman" w:hAnsi="Times New Roman"/>
          <w:b/>
          <w:i/>
          <w:sz w:val="24"/>
          <w:szCs w:val="24"/>
        </w:rPr>
        <w:t xml:space="preserve">Describe the casting process for the supporting characters. How did you go about getting everyone on board? </w:t>
      </w:r>
    </w:p>
    <w:p w14:paraId="6DB41AB2"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79771AC9" wp14:editId="694B9A70">
            <wp:extent cx="5758815" cy="16319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8815" cy="163195"/>
                    </a:xfrm>
                    <a:prstGeom prst="rect">
                      <a:avLst/>
                    </a:prstGeom>
                    <a:noFill/>
                    <a:ln>
                      <a:noFill/>
                    </a:ln>
                  </pic:spPr>
                </pic:pic>
              </a:graphicData>
            </a:graphic>
          </wp:inline>
        </w:drawing>
      </w:r>
    </w:p>
    <w:p w14:paraId="31710A90"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David Lynch and Ed Begley came on board due to their long association with Harry. Their parts were written with them in mind. Logan was the one who made that happen. </w:t>
      </w:r>
    </w:p>
    <w:p w14:paraId="58AEFF5E"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147099A0" wp14:editId="3EC247EC">
            <wp:extent cx="5725795" cy="1631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5795" cy="163195"/>
                    </a:xfrm>
                    <a:prstGeom prst="rect">
                      <a:avLst/>
                    </a:prstGeom>
                    <a:noFill/>
                    <a:ln>
                      <a:noFill/>
                    </a:ln>
                  </pic:spPr>
                </pic:pic>
              </a:graphicData>
            </a:graphic>
          </wp:inline>
        </w:drawing>
      </w:r>
    </w:p>
    <w:p w14:paraId="7E5E47FF" w14:textId="77777777" w:rsidR="00BC2173" w:rsidRDefault="00BC2173" w:rsidP="00B518FD">
      <w:pPr>
        <w:pStyle w:val="NoSpacing"/>
        <w:rPr>
          <w:rFonts w:ascii="Times New Roman" w:hAnsi="Times New Roman"/>
          <w:sz w:val="24"/>
          <w:szCs w:val="24"/>
        </w:rPr>
      </w:pPr>
    </w:p>
    <w:p w14:paraId="01FD09DC" w14:textId="77777777" w:rsidR="00BC2173" w:rsidRDefault="00BC2173" w:rsidP="00B518FD">
      <w:pPr>
        <w:pStyle w:val="NoSpacing"/>
        <w:rPr>
          <w:rFonts w:ascii="Times New Roman" w:hAnsi="Times New Roman"/>
          <w:sz w:val="24"/>
          <w:szCs w:val="24"/>
        </w:rPr>
      </w:pPr>
    </w:p>
    <w:p w14:paraId="4C8796CF"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lastRenderedPageBreak/>
        <w:t xml:space="preserve">For the others, I would describe it as Rolodex casting. I had worked with Ron Livingston, Barry </w:t>
      </w:r>
      <w:proofErr w:type="spellStart"/>
      <w:r w:rsidRPr="00B518FD">
        <w:rPr>
          <w:rFonts w:ascii="Times New Roman" w:hAnsi="Times New Roman"/>
          <w:sz w:val="24"/>
          <w:szCs w:val="24"/>
        </w:rPr>
        <w:t>Shabaka</w:t>
      </w:r>
      <w:proofErr w:type="spellEnd"/>
      <w:r w:rsidRPr="00B518FD">
        <w:rPr>
          <w:rFonts w:ascii="Times New Roman" w:hAnsi="Times New Roman"/>
          <w:sz w:val="24"/>
          <w:szCs w:val="24"/>
        </w:rPr>
        <w:t xml:space="preserve"> Henley, and Beth Grant and I knew </w:t>
      </w:r>
      <w:proofErr w:type="spellStart"/>
      <w:r w:rsidRPr="00B518FD">
        <w:rPr>
          <w:rFonts w:ascii="Times New Roman" w:hAnsi="Times New Roman"/>
          <w:sz w:val="24"/>
          <w:szCs w:val="24"/>
        </w:rPr>
        <w:t>Bertilla</w:t>
      </w:r>
      <w:proofErr w:type="spellEnd"/>
      <w:r w:rsidRPr="00B518FD">
        <w:rPr>
          <w:rFonts w:ascii="Times New Roman" w:hAnsi="Times New Roman"/>
          <w:sz w:val="24"/>
          <w:szCs w:val="24"/>
        </w:rPr>
        <w:t xml:space="preserve"> </w:t>
      </w:r>
      <w:proofErr w:type="spellStart"/>
      <w:r w:rsidRPr="00B518FD">
        <w:rPr>
          <w:rFonts w:ascii="Times New Roman" w:hAnsi="Times New Roman"/>
          <w:sz w:val="24"/>
          <w:szCs w:val="24"/>
        </w:rPr>
        <w:t>Damas</w:t>
      </w:r>
      <w:proofErr w:type="spellEnd"/>
      <w:r w:rsidRPr="00B518FD">
        <w:rPr>
          <w:rFonts w:ascii="Times New Roman" w:hAnsi="Times New Roman"/>
          <w:sz w:val="24"/>
          <w:szCs w:val="24"/>
        </w:rPr>
        <w:t xml:space="preserve">. Ira Baer knew James Darren. Hugo Armstrong is a great friend of Drago's. We met Yvonne through friends of the project. Others came through Petite casting. </w:t>
      </w:r>
    </w:p>
    <w:p w14:paraId="636FF916" w14:textId="77777777" w:rsidR="00BC2173" w:rsidRDefault="00BC2173" w:rsidP="00B518FD">
      <w:pPr>
        <w:pStyle w:val="NoSpacing"/>
        <w:rPr>
          <w:rFonts w:ascii="Times New Roman" w:hAnsi="Times New Roman"/>
          <w:sz w:val="24"/>
          <w:szCs w:val="24"/>
        </w:rPr>
      </w:pPr>
    </w:p>
    <w:p w14:paraId="08B15EFD"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I imagine the draw was celebrating Harry Dean. It was for me. </w:t>
      </w:r>
    </w:p>
    <w:p w14:paraId="1795D6F2" w14:textId="77777777" w:rsidR="000B1478" w:rsidRDefault="000B1478" w:rsidP="00B518FD">
      <w:pPr>
        <w:pStyle w:val="NoSpacing"/>
        <w:rPr>
          <w:rFonts w:ascii="Times New Roman" w:hAnsi="Times New Roman"/>
          <w:sz w:val="24"/>
          <w:szCs w:val="24"/>
        </w:rPr>
      </w:pPr>
    </w:p>
    <w:p w14:paraId="6A63BCE1" w14:textId="77777777" w:rsidR="00B518FD" w:rsidRPr="000B1478" w:rsidRDefault="00B518FD" w:rsidP="00B518FD">
      <w:pPr>
        <w:pStyle w:val="NoSpacing"/>
        <w:rPr>
          <w:rFonts w:ascii="Times New Roman" w:hAnsi="Times New Roman"/>
          <w:b/>
          <w:i/>
          <w:sz w:val="24"/>
          <w:szCs w:val="24"/>
        </w:rPr>
      </w:pPr>
      <w:r w:rsidRPr="000B1478">
        <w:rPr>
          <w:rFonts w:ascii="Times New Roman" w:hAnsi="Times New Roman"/>
          <w:b/>
          <w:i/>
          <w:sz w:val="24"/>
          <w:szCs w:val="24"/>
        </w:rPr>
        <w:t xml:space="preserve">How was the transition from acting to directing for you? </w:t>
      </w:r>
    </w:p>
    <w:p w14:paraId="0F520212"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3E4DF66F" wp14:editId="4FF3E806">
            <wp:extent cx="5638800" cy="1631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8800" cy="163195"/>
                    </a:xfrm>
                    <a:prstGeom prst="rect">
                      <a:avLst/>
                    </a:prstGeom>
                    <a:noFill/>
                    <a:ln>
                      <a:noFill/>
                    </a:ln>
                  </pic:spPr>
                </pic:pic>
              </a:graphicData>
            </a:graphic>
          </wp:inline>
        </w:drawing>
      </w:r>
    </w:p>
    <w:p w14:paraId="58262974"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I had wanted to direct for a long time. I was so grateful that Drago and Logan offered it to me. That was quite a bit of trust. </w:t>
      </w:r>
    </w:p>
    <w:p w14:paraId="4B113AD4"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5B191701" wp14:editId="6C945F9F">
            <wp:extent cx="5181600" cy="1631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1600" cy="163195"/>
                    </a:xfrm>
                    <a:prstGeom prst="rect">
                      <a:avLst/>
                    </a:prstGeom>
                    <a:noFill/>
                    <a:ln>
                      <a:noFill/>
                    </a:ln>
                  </pic:spPr>
                </pic:pic>
              </a:graphicData>
            </a:graphic>
          </wp:inline>
        </w:drawing>
      </w:r>
    </w:p>
    <w:p w14:paraId="6F0AC23C"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I have always been drawn to understanding the whole story and have studied film as a </w:t>
      </w:r>
    </w:p>
    <w:p w14:paraId="0ACA753B" w14:textId="77777777" w:rsidR="00B518FD" w:rsidRPr="00B518FD" w:rsidRDefault="00B518FD" w:rsidP="00B518FD">
      <w:pPr>
        <w:pStyle w:val="NoSpacing"/>
        <w:rPr>
          <w:rFonts w:ascii="Times New Roman" w:hAnsi="Times New Roman"/>
          <w:sz w:val="24"/>
          <w:szCs w:val="24"/>
        </w:rPr>
      </w:pPr>
      <w:proofErr w:type="gramStart"/>
      <w:r w:rsidRPr="00B518FD">
        <w:rPr>
          <w:rFonts w:ascii="Times New Roman" w:hAnsi="Times New Roman"/>
          <w:sz w:val="24"/>
          <w:szCs w:val="24"/>
        </w:rPr>
        <w:t>storyteller</w:t>
      </w:r>
      <w:proofErr w:type="gramEnd"/>
      <w:r w:rsidRPr="00B518FD">
        <w:rPr>
          <w:rFonts w:ascii="Times New Roman" w:hAnsi="Times New Roman"/>
          <w:sz w:val="24"/>
          <w:szCs w:val="24"/>
        </w:rPr>
        <w:t xml:space="preserve">, I found the learning curve was Himalayan. </w:t>
      </w:r>
    </w:p>
    <w:p w14:paraId="14000E9C"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132543EF" wp14:editId="17ABF454">
            <wp:extent cx="5812790" cy="163195"/>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12790" cy="163195"/>
                    </a:xfrm>
                    <a:prstGeom prst="rect">
                      <a:avLst/>
                    </a:prstGeom>
                    <a:noFill/>
                    <a:ln>
                      <a:noFill/>
                    </a:ln>
                  </pic:spPr>
                </pic:pic>
              </a:graphicData>
            </a:graphic>
          </wp:inline>
        </w:drawing>
      </w:r>
    </w:p>
    <w:p w14:paraId="613D36A9"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It is one thing to understand a story. But then you have to figure out a way to reverse engineer it. Think of a bridge. To build the bridge, you have to create the apparatus to build it. That's what directors and producers do in film terms. </w:t>
      </w:r>
    </w:p>
    <w:p w14:paraId="0466CFE2" w14:textId="77777777" w:rsidR="000B1478" w:rsidRDefault="000B1478" w:rsidP="00B518FD">
      <w:pPr>
        <w:pStyle w:val="NoSpacing"/>
        <w:rPr>
          <w:rFonts w:ascii="Times New Roman" w:hAnsi="Times New Roman"/>
          <w:sz w:val="24"/>
          <w:szCs w:val="24"/>
        </w:rPr>
      </w:pPr>
    </w:p>
    <w:p w14:paraId="7741C673"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You have to create the process and assemble the machinery and fellow storytellers who will use the camera, production design, costumes, their bodies and souls, etc. to tell the story. Many of these choices were new to me. But my instincts as a storyteller come from character and story. I found that is true of all of the collaborators who came on board too. </w:t>
      </w:r>
    </w:p>
    <w:p w14:paraId="31671035"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3AC8FF73" wp14:editId="4BFCBCD0">
            <wp:extent cx="5594985" cy="16319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94985" cy="163195"/>
                    </a:xfrm>
                    <a:prstGeom prst="rect">
                      <a:avLst/>
                    </a:prstGeom>
                    <a:noFill/>
                    <a:ln>
                      <a:noFill/>
                    </a:ln>
                  </pic:spPr>
                </pic:pic>
              </a:graphicData>
            </a:graphic>
          </wp:inline>
        </w:drawing>
      </w:r>
    </w:p>
    <w:p w14:paraId="59E5806B"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Then I needed to learn how to orchestrate everyone's efforts and personalities in real time to create the raw materials that you will use in post to actually make the movie. All of this was exciting, difficult, painful and overwhelming. </w:t>
      </w:r>
      <w:proofErr w:type="gramStart"/>
      <w:r w:rsidRPr="00B518FD">
        <w:rPr>
          <w:rFonts w:ascii="Times New Roman" w:hAnsi="Times New Roman"/>
          <w:sz w:val="24"/>
          <w:szCs w:val="24"/>
        </w:rPr>
        <w:t>And so much fun.</w:t>
      </w:r>
      <w:proofErr w:type="gramEnd"/>
      <w:r w:rsidRPr="00B518FD">
        <w:rPr>
          <w:rFonts w:ascii="Times New Roman" w:hAnsi="Times New Roman"/>
          <w:sz w:val="24"/>
          <w:szCs w:val="24"/>
        </w:rPr>
        <w:t xml:space="preserve"> </w:t>
      </w:r>
    </w:p>
    <w:p w14:paraId="547C676E"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39E44FD4" wp14:editId="06D750CF">
            <wp:extent cx="5486400" cy="16319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63195"/>
                    </a:xfrm>
                    <a:prstGeom prst="rect">
                      <a:avLst/>
                    </a:prstGeom>
                    <a:noFill/>
                    <a:ln>
                      <a:noFill/>
                    </a:ln>
                  </pic:spPr>
                </pic:pic>
              </a:graphicData>
            </a:graphic>
          </wp:inline>
        </w:drawing>
      </w:r>
    </w:p>
    <w:p w14:paraId="4398C9A4" w14:textId="77777777" w:rsidR="00B518FD" w:rsidRPr="000B1478" w:rsidRDefault="00B518FD" w:rsidP="00B518FD">
      <w:pPr>
        <w:pStyle w:val="NoSpacing"/>
        <w:rPr>
          <w:rFonts w:ascii="Times New Roman" w:hAnsi="Times New Roman"/>
          <w:b/>
          <w:i/>
          <w:sz w:val="24"/>
          <w:szCs w:val="24"/>
        </w:rPr>
      </w:pPr>
      <w:r w:rsidRPr="000B1478">
        <w:rPr>
          <w:rFonts w:ascii="Times New Roman" w:hAnsi="Times New Roman"/>
          <w:b/>
          <w:i/>
          <w:sz w:val="24"/>
          <w:szCs w:val="24"/>
        </w:rPr>
        <w:t xml:space="preserve">Many actors also cast themselves in roles in their directorial debuts. Did you consider taking on one of the characters or did you always intend solely to direct the project? </w:t>
      </w:r>
    </w:p>
    <w:p w14:paraId="577C7AE2"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0D43D20B" wp14:editId="7DDDB65A">
            <wp:extent cx="5584190" cy="163195"/>
            <wp:effectExtent l="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84190" cy="163195"/>
                    </a:xfrm>
                    <a:prstGeom prst="rect">
                      <a:avLst/>
                    </a:prstGeom>
                    <a:noFill/>
                    <a:ln>
                      <a:noFill/>
                    </a:ln>
                  </pic:spPr>
                </pic:pic>
              </a:graphicData>
            </a:graphic>
          </wp:inline>
        </w:drawing>
      </w:r>
    </w:p>
    <w:p w14:paraId="5D8315ED"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I was originally going to play Joe. But after seeing what I needed to focus on, I decided it was silly. We didn't need me in the film for financing, so it seemed wiser not to be in it. </w:t>
      </w:r>
    </w:p>
    <w:p w14:paraId="08ED1F89"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3DA98A0A" wp14:editId="2C21787A">
            <wp:extent cx="5660390" cy="163195"/>
            <wp:effectExtent l="0" t="0" r="381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60390" cy="163195"/>
                    </a:xfrm>
                    <a:prstGeom prst="rect">
                      <a:avLst/>
                    </a:prstGeom>
                    <a:noFill/>
                    <a:ln>
                      <a:noFill/>
                    </a:ln>
                  </pic:spPr>
                </pic:pic>
              </a:graphicData>
            </a:graphic>
          </wp:inline>
        </w:drawing>
      </w:r>
    </w:p>
    <w:p w14:paraId="0BDF769B"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Also, I wanted this town to reflect the world I live in. Where we all live together side by side. It was important to me that we had actors of all colors prominent in the movie. Regardless of that desire, when it came to Joe, Barry was a no brainer. Anyone would be lucky to have him in their picture. </w:t>
      </w:r>
    </w:p>
    <w:p w14:paraId="16D5D5C1"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1B17A7CE" wp14:editId="758D4840">
            <wp:extent cx="5671185" cy="16319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71185" cy="163195"/>
                    </a:xfrm>
                    <a:prstGeom prst="rect">
                      <a:avLst/>
                    </a:prstGeom>
                    <a:noFill/>
                    <a:ln>
                      <a:noFill/>
                    </a:ln>
                  </pic:spPr>
                </pic:pic>
              </a:graphicData>
            </a:graphic>
          </wp:inline>
        </w:drawing>
      </w:r>
    </w:p>
    <w:p w14:paraId="2475FE7E" w14:textId="77777777" w:rsidR="00B518FD" w:rsidRPr="000B1478" w:rsidRDefault="00B518FD" w:rsidP="00B518FD">
      <w:pPr>
        <w:pStyle w:val="NoSpacing"/>
        <w:rPr>
          <w:rFonts w:ascii="Times New Roman" w:hAnsi="Times New Roman"/>
          <w:b/>
          <w:i/>
          <w:sz w:val="24"/>
          <w:szCs w:val="24"/>
        </w:rPr>
      </w:pPr>
      <w:r w:rsidRPr="000B1478">
        <w:rPr>
          <w:rFonts w:ascii="Times New Roman" w:hAnsi="Times New Roman"/>
          <w:b/>
          <w:i/>
          <w:sz w:val="24"/>
          <w:szCs w:val="24"/>
        </w:rPr>
        <w:t xml:space="preserve">Not only do you move from acting to directing with LUCKY, but you also have a notorious director acting in your project. What was it like directing David Lynch? </w:t>
      </w:r>
    </w:p>
    <w:p w14:paraId="5DB0F626"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4819A4DA" wp14:editId="1AD624BA">
            <wp:extent cx="5725795" cy="16319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25795" cy="163195"/>
                    </a:xfrm>
                    <a:prstGeom prst="rect">
                      <a:avLst/>
                    </a:prstGeom>
                    <a:noFill/>
                    <a:ln>
                      <a:noFill/>
                    </a:ln>
                  </pic:spPr>
                </pic:pic>
              </a:graphicData>
            </a:graphic>
          </wp:inline>
        </w:drawing>
      </w:r>
    </w:p>
    <w:p w14:paraId="68DFE97E"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David was gracious, responsive, supportive, prepared and committed. It was clear he'd come to play and to simply be an actor. I imagine he was the kind of actor he always hopes to work with. And I learned a lot about being an actor on set in the days he worked. </w:t>
      </w:r>
    </w:p>
    <w:p w14:paraId="710D70DF"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244BABC5" wp14:editId="060960E3">
            <wp:extent cx="5671185" cy="16319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71185" cy="163195"/>
                    </a:xfrm>
                    <a:prstGeom prst="rect">
                      <a:avLst/>
                    </a:prstGeom>
                    <a:noFill/>
                    <a:ln>
                      <a:noFill/>
                    </a:ln>
                  </pic:spPr>
                </pic:pic>
              </a:graphicData>
            </a:graphic>
          </wp:inline>
        </w:drawing>
      </w:r>
    </w:p>
    <w:p w14:paraId="2BAFFCA5"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lastRenderedPageBreak/>
        <w:t xml:space="preserve">There was a moment that Harry was struggling with a moment in the text and I had given him an explanation as to why the words were there. Harry was not convinced. </w:t>
      </w:r>
    </w:p>
    <w:p w14:paraId="197C137F"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30D6A069" wp14:editId="34D49B9C">
            <wp:extent cx="5638800" cy="16319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8800" cy="163195"/>
                    </a:xfrm>
                    <a:prstGeom prst="rect">
                      <a:avLst/>
                    </a:prstGeom>
                    <a:noFill/>
                    <a:ln>
                      <a:noFill/>
                    </a:ln>
                  </pic:spPr>
                </pic:pic>
              </a:graphicData>
            </a:graphic>
          </wp:inline>
        </w:drawing>
      </w:r>
    </w:p>
    <w:p w14:paraId="4804A28A"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As often happens on set, an actor turned to his fellow actor for clarification. In this case it was David Lynch. </w:t>
      </w:r>
    </w:p>
    <w:p w14:paraId="74DC52D5"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Harry turned to David and said: "Do you understand this?" And</w:t>
      </w:r>
      <w:r w:rsidR="000B1478">
        <w:rPr>
          <w:rFonts w:ascii="Times New Roman" w:hAnsi="Times New Roman"/>
          <w:sz w:val="24"/>
          <w:szCs w:val="24"/>
        </w:rPr>
        <w:t xml:space="preserve"> David said "Yes, Harry." Harry </w:t>
      </w:r>
      <w:r w:rsidRPr="00B518FD">
        <w:rPr>
          <w:rFonts w:ascii="Times New Roman" w:hAnsi="Times New Roman"/>
          <w:sz w:val="24"/>
          <w:szCs w:val="24"/>
        </w:rPr>
        <w:t xml:space="preserve">said: "What the fuck does it mean?" David looked at me and I said; "Jump on in." He turned to Harry and said with calm compassion: "It's not my place to say, Harry." Wow. I loved his respect and his willingness to let me handle it. Harry played the moment and we moved on. It was very cool. </w:t>
      </w:r>
    </w:p>
    <w:p w14:paraId="4362B941"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5B6283BD" wp14:editId="6D64E238">
            <wp:extent cx="5736590" cy="163195"/>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6590" cy="163195"/>
                    </a:xfrm>
                    <a:prstGeom prst="rect">
                      <a:avLst/>
                    </a:prstGeom>
                    <a:noFill/>
                    <a:ln>
                      <a:noFill/>
                    </a:ln>
                  </pic:spPr>
                </pic:pic>
              </a:graphicData>
            </a:graphic>
          </wp:inline>
        </w:drawing>
      </w:r>
    </w:p>
    <w:p w14:paraId="3D69C077"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By the way, in the cutting room, Harry was right, we didn't need those lines. They are no longer in the movie. So, Harry knows his business. </w:t>
      </w:r>
    </w:p>
    <w:p w14:paraId="1D096482"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52476226" wp14:editId="178D238C">
            <wp:extent cx="5541010" cy="16319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41010" cy="163195"/>
                    </a:xfrm>
                    <a:prstGeom prst="rect">
                      <a:avLst/>
                    </a:prstGeom>
                    <a:noFill/>
                    <a:ln>
                      <a:noFill/>
                    </a:ln>
                  </pic:spPr>
                </pic:pic>
              </a:graphicData>
            </a:graphic>
          </wp:inline>
        </w:drawing>
      </w:r>
    </w:p>
    <w:p w14:paraId="0C618973" w14:textId="77777777" w:rsidR="00B518FD" w:rsidRPr="000B1478" w:rsidRDefault="00B518FD" w:rsidP="00B518FD">
      <w:pPr>
        <w:pStyle w:val="NoSpacing"/>
        <w:rPr>
          <w:rFonts w:ascii="Times New Roman" w:hAnsi="Times New Roman"/>
          <w:b/>
          <w:i/>
          <w:sz w:val="24"/>
          <w:szCs w:val="24"/>
        </w:rPr>
      </w:pPr>
      <w:r w:rsidRPr="000B1478">
        <w:rPr>
          <w:rFonts w:ascii="Times New Roman" w:hAnsi="Times New Roman"/>
          <w:b/>
          <w:i/>
          <w:sz w:val="24"/>
          <w:szCs w:val="24"/>
        </w:rPr>
        <w:t xml:space="preserve">Lucky is a bit of a loner, but also garners </w:t>
      </w:r>
      <w:proofErr w:type="gramStart"/>
      <w:r w:rsidRPr="000B1478">
        <w:rPr>
          <w:rFonts w:ascii="Times New Roman" w:hAnsi="Times New Roman"/>
          <w:b/>
          <w:i/>
          <w:sz w:val="24"/>
          <w:szCs w:val="24"/>
        </w:rPr>
        <w:t>a certain</w:t>
      </w:r>
      <w:proofErr w:type="gramEnd"/>
      <w:r w:rsidRPr="000B1478">
        <w:rPr>
          <w:rFonts w:ascii="Times New Roman" w:hAnsi="Times New Roman"/>
          <w:b/>
          <w:i/>
          <w:sz w:val="24"/>
          <w:szCs w:val="24"/>
        </w:rPr>
        <w:t xml:space="preserve"> affection from the locals in town. How do you think Lucky feels about where he is in life? </w:t>
      </w:r>
    </w:p>
    <w:p w14:paraId="14E2B96D"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1C99803D" wp14:editId="47D9577C">
            <wp:extent cx="5715000" cy="16319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5000" cy="163195"/>
                    </a:xfrm>
                    <a:prstGeom prst="rect">
                      <a:avLst/>
                    </a:prstGeom>
                    <a:noFill/>
                    <a:ln>
                      <a:noFill/>
                    </a:ln>
                  </pic:spPr>
                </pic:pic>
              </a:graphicData>
            </a:graphic>
          </wp:inline>
        </w:drawing>
      </w:r>
    </w:p>
    <w:p w14:paraId="58F04A5C"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In some ways, it feels as if the town understands Lucky better than Lucky understands himself. He thinks he is an island and until the events in the story transpire, he doesn't see himself as part of the community. But he has been a part of it forever. It is the illusion of self-sufficiency we all suffer from in a way. </w:t>
      </w:r>
    </w:p>
    <w:p w14:paraId="15619B5E"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77FE1A24" wp14:editId="6A3DDF12">
            <wp:extent cx="5758815" cy="163195"/>
            <wp:effectExtent l="0" t="0" r="698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8815" cy="163195"/>
                    </a:xfrm>
                    <a:prstGeom prst="rect">
                      <a:avLst/>
                    </a:prstGeom>
                    <a:noFill/>
                    <a:ln>
                      <a:noFill/>
                    </a:ln>
                  </pic:spPr>
                </pic:pic>
              </a:graphicData>
            </a:graphic>
          </wp:inline>
        </w:drawing>
      </w:r>
    </w:p>
    <w:p w14:paraId="5C9226DC"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He walks around town every day and everyone has feelings about him. Even though he has little or no feelings about them. Like Boo Radley in a way. </w:t>
      </w:r>
    </w:p>
    <w:p w14:paraId="6DE9AB39" w14:textId="77777777" w:rsidR="000B1478" w:rsidRDefault="000B1478" w:rsidP="00B518FD">
      <w:pPr>
        <w:pStyle w:val="NoSpacing"/>
        <w:rPr>
          <w:rFonts w:ascii="Times New Roman" w:hAnsi="Times New Roman"/>
          <w:sz w:val="24"/>
          <w:szCs w:val="24"/>
        </w:rPr>
      </w:pPr>
    </w:p>
    <w:p w14:paraId="385A99BA" w14:textId="77777777" w:rsidR="00B518FD" w:rsidRDefault="00B518FD" w:rsidP="00B518FD">
      <w:pPr>
        <w:pStyle w:val="NoSpacing"/>
        <w:rPr>
          <w:rFonts w:ascii="Times New Roman" w:hAnsi="Times New Roman"/>
          <w:b/>
          <w:i/>
          <w:sz w:val="24"/>
          <w:szCs w:val="24"/>
        </w:rPr>
      </w:pPr>
      <w:r w:rsidRPr="000B1478">
        <w:rPr>
          <w:rFonts w:ascii="Times New Roman" w:hAnsi="Times New Roman"/>
          <w:b/>
          <w:i/>
          <w:sz w:val="24"/>
          <w:szCs w:val="24"/>
        </w:rPr>
        <w:t xml:space="preserve">How do you characterize Lucky? </w:t>
      </w:r>
    </w:p>
    <w:p w14:paraId="06C83D54" w14:textId="77777777" w:rsidR="000B1478" w:rsidRDefault="000B1478" w:rsidP="00B518FD">
      <w:pPr>
        <w:pStyle w:val="NoSpacing"/>
        <w:rPr>
          <w:rFonts w:ascii="Times New Roman" w:hAnsi="Times New Roman"/>
          <w:b/>
          <w:i/>
          <w:sz w:val="24"/>
          <w:szCs w:val="24"/>
        </w:rPr>
      </w:pPr>
    </w:p>
    <w:p w14:paraId="4AE5814D" w14:textId="77777777" w:rsidR="000B1478" w:rsidRPr="000B1478" w:rsidRDefault="000B1478" w:rsidP="000B1478">
      <w:pPr>
        <w:pStyle w:val="NoSpacing"/>
        <w:rPr>
          <w:rFonts w:ascii="Times New Roman" w:hAnsi="Times New Roman"/>
          <w:sz w:val="24"/>
          <w:szCs w:val="24"/>
        </w:rPr>
      </w:pPr>
      <w:r w:rsidRPr="000B1478">
        <w:rPr>
          <w:rFonts w:ascii="Times New Roman" w:hAnsi="Times New Roman"/>
          <w:sz w:val="24"/>
          <w:szCs w:val="24"/>
        </w:rPr>
        <w:t xml:space="preserve">He is a loner. </w:t>
      </w:r>
      <w:proofErr w:type="gramStart"/>
      <w:r w:rsidRPr="000B1478">
        <w:rPr>
          <w:rFonts w:ascii="Times New Roman" w:hAnsi="Times New Roman"/>
          <w:sz w:val="24"/>
          <w:szCs w:val="24"/>
        </w:rPr>
        <w:t>A lover of puzzles and games.</w:t>
      </w:r>
      <w:proofErr w:type="gramEnd"/>
      <w:r w:rsidRPr="000B1478">
        <w:rPr>
          <w:rFonts w:ascii="Times New Roman" w:hAnsi="Times New Roman"/>
          <w:sz w:val="24"/>
          <w:szCs w:val="24"/>
        </w:rPr>
        <w:t xml:space="preserve"> He prides himself on his self-reliance and thinks of himself as a master of his fate. He knows he's the smartest guy in the room even when he isn't. </w:t>
      </w:r>
      <w:r>
        <w:rPr>
          <w:rFonts w:ascii="Times New Roman" w:hAnsi="Times New Roman"/>
          <w:sz w:val="24"/>
          <w:szCs w:val="24"/>
        </w:rPr>
        <w:t xml:space="preserve"> </w:t>
      </w:r>
      <w:r w:rsidRPr="000B1478">
        <w:rPr>
          <w:rFonts w:ascii="Times New Roman" w:hAnsi="Times New Roman"/>
          <w:sz w:val="24"/>
          <w:szCs w:val="24"/>
        </w:rPr>
        <w:t xml:space="preserve">When he is confronted with his vulnerability, his first instinct is to rail and return to the illusion of self sufficiency. But that comes at the price of connection. As it does for us all I think. </w:t>
      </w:r>
    </w:p>
    <w:p w14:paraId="619E533E" w14:textId="77777777" w:rsidR="000B1478" w:rsidRPr="000B1478" w:rsidRDefault="000B1478" w:rsidP="00B518FD">
      <w:pPr>
        <w:pStyle w:val="NoSpacing"/>
        <w:rPr>
          <w:rFonts w:ascii="Times New Roman" w:hAnsi="Times New Roman"/>
          <w:b/>
          <w:i/>
          <w:sz w:val="24"/>
          <w:szCs w:val="24"/>
        </w:rPr>
      </w:pPr>
    </w:p>
    <w:p w14:paraId="11EC5D6C" w14:textId="77777777" w:rsidR="00B518FD" w:rsidRDefault="00B518FD" w:rsidP="00B518FD">
      <w:pPr>
        <w:pStyle w:val="NoSpacing"/>
        <w:rPr>
          <w:rFonts w:ascii="Times New Roman" w:hAnsi="Times New Roman"/>
          <w:b/>
          <w:i/>
          <w:sz w:val="24"/>
          <w:szCs w:val="24"/>
        </w:rPr>
      </w:pPr>
      <w:r w:rsidRPr="000B1478">
        <w:rPr>
          <w:rFonts w:ascii="Times New Roman" w:hAnsi="Times New Roman"/>
          <w:b/>
          <w:i/>
          <w:sz w:val="24"/>
          <w:szCs w:val="24"/>
        </w:rPr>
        <w:t xml:space="preserve">Where was the film primarily shot? </w:t>
      </w:r>
    </w:p>
    <w:p w14:paraId="33C8C14A"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62A3A974" wp14:editId="3BA8A0E8">
            <wp:extent cx="5682615" cy="163195"/>
            <wp:effectExtent l="0" t="0" r="698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82615" cy="163195"/>
                    </a:xfrm>
                    <a:prstGeom prst="rect">
                      <a:avLst/>
                    </a:prstGeom>
                    <a:noFill/>
                    <a:ln>
                      <a:noFill/>
                    </a:ln>
                  </pic:spPr>
                </pic:pic>
              </a:graphicData>
            </a:graphic>
          </wp:inline>
        </w:drawing>
      </w:r>
    </w:p>
    <w:p w14:paraId="37AC118B"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We wanted Harry to sleep in his own bed every night. We shot in the desert north of L.A. Then we shot in Cave Creek, AZ for a day at the end to get those desert shots and the Saguaro. </w:t>
      </w:r>
      <w:proofErr w:type="gramStart"/>
      <w:r w:rsidRPr="00B518FD">
        <w:rPr>
          <w:rFonts w:ascii="Times New Roman" w:hAnsi="Times New Roman"/>
          <w:sz w:val="24"/>
          <w:szCs w:val="24"/>
        </w:rPr>
        <w:t>And the tortoise.</w:t>
      </w:r>
      <w:proofErr w:type="gramEnd"/>
      <w:r w:rsidRPr="00B518FD">
        <w:rPr>
          <w:rFonts w:ascii="Times New Roman" w:hAnsi="Times New Roman"/>
          <w:sz w:val="24"/>
          <w:szCs w:val="24"/>
        </w:rPr>
        <w:t xml:space="preserve"> </w:t>
      </w:r>
      <w:proofErr w:type="gramStart"/>
      <w:r w:rsidRPr="00B518FD">
        <w:rPr>
          <w:rFonts w:ascii="Times New Roman" w:hAnsi="Times New Roman"/>
          <w:sz w:val="24"/>
          <w:szCs w:val="24"/>
        </w:rPr>
        <w:t>And the saguaro.</w:t>
      </w:r>
      <w:proofErr w:type="gramEnd"/>
      <w:r w:rsidRPr="00B518FD">
        <w:rPr>
          <w:rFonts w:ascii="Times New Roman" w:hAnsi="Times New Roman"/>
          <w:sz w:val="24"/>
          <w:szCs w:val="24"/>
        </w:rPr>
        <w:t xml:space="preserve"> </w:t>
      </w:r>
      <w:proofErr w:type="gramStart"/>
      <w:r w:rsidRPr="00B518FD">
        <w:rPr>
          <w:rFonts w:ascii="Times New Roman" w:hAnsi="Times New Roman"/>
          <w:sz w:val="24"/>
          <w:szCs w:val="24"/>
        </w:rPr>
        <w:t>And the tortoise.</w:t>
      </w:r>
      <w:proofErr w:type="gramEnd"/>
      <w:r w:rsidRPr="00B518FD">
        <w:rPr>
          <w:rFonts w:ascii="Times New Roman" w:hAnsi="Times New Roman"/>
          <w:sz w:val="24"/>
          <w:szCs w:val="24"/>
        </w:rPr>
        <w:t xml:space="preserve"> </w:t>
      </w:r>
    </w:p>
    <w:p w14:paraId="5F29DD48"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4F31AEFC" wp14:editId="4012D70F">
            <wp:extent cx="5780405" cy="163195"/>
            <wp:effectExtent l="0" t="0" r="1079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80405" cy="163195"/>
                    </a:xfrm>
                    <a:prstGeom prst="rect">
                      <a:avLst/>
                    </a:prstGeom>
                    <a:noFill/>
                    <a:ln>
                      <a:noFill/>
                    </a:ln>
                  </pic:spPr>
                </pic:pic>
              </a:graphicData>
            </a:graphic>
          </wp:inline>
        </w:drawing>
      </w:r>
    </w:p>
    <w:p w14:paraId="641B008D" w14:textId="77777777" w:rsidR="00B518FD" w:rsidRPr="000B1478" w:rsidRDefault="00B518FD" w:rsidP="00B518FD">
      <w:pPr>
        <w:pStyle w:val="NoSpacing"/>
        <w:rPr>
          <w:rFonts w:ascii="Times New Roman" w:hAnsi="Times New Roman"/>
          <w:b/>
          <w:i/>
          <w:sz w:val="24"/>
          <w:szCs w:val="24"/>
        </w:rPr>
      </w:pPr>
      <w:r w:rsidRPr="000B1478">
        <w:rPr>
          <w:rFonts w:ascii="Times New Roman" w:hAnsi="Times New Roman"/>
          <w:b/>
          <w:i/>
          <w:sz w:val="24"/>
          <w:szCs w:val="24"/>
        </w:rPr>
        <w:t xml:space="preserve">Did you find it hard to shoot everything you wanted with a limited budget? Did it create a sense of urgency on set to get as much as you could in each location with every scene? </w:t>
      </w:r>
    </w:p>
    <w:p w14:paraId="7AF1028D"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2DD1284D" wp14:editId="4C03E13F">
            <wp:extent cx="5551805" cy="163195"/>
            <wp:effectExtent l="0" t="0" r="1079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51805" cy="163195"/>
                    </a:xfrm>
                    <a:prstGeom prst="rect">
                      <a:avLst/>
                    </a:prstGeom>
                    <a:noFill/>
                    <a:ln>
                      <a:noFill/>
                    </a:ln>
                  </pic:spPr>
                </pic:pic>
              </a:graphicData>
            </a:graphic>
          </wp:inline>
        </w:drawing>
      </w:r>
    </w:p>
    <w:p w14:paraId="0AFBD98E"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I imagine if you get $200 million or $20 there is a sense of urgency. That said</w:t>
      </w:r>
      <w:proofErr w:type="gramStart"/>
      <w:r w:rsidRPr="00B518FD">
        <w:rPr>
          <w:rFonts w:ascii="Times New Roman" w:hAnsi="Times New Roman"/>
          <w:sz w:val="24"/>
          <w:szCs w:val="24"/>
        </w:rPr>
        <w:t>,</w:t>
      </w:r>
      <w:proofErr w:type="gramEnd"/>
      <w:r w:rsidRPr="00B518FD">
        <w:rPr>
          <w:rFonts w:ascii="Times New Roman" w:hAnsi="Times New Roman"/>
          <w:sz w:val="24"/>
          <w:szCs w:val="24"/>
        </w:rPr>
        <w:t xml:space="preserve"> 18 days was a challenge. </w:t>
      </w:r>
    </w:p>
    <w:p w14:paraId="7AD5D9A6"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4BE50E78" wp14:editId="2D68F09B">
            <wp:extent cx="5812790" cy="163195"/>
            <wp:effectExtent l="0" t="0" r="381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12790" cy="163195"/>
                    </a:xfrm>
                    <a:prstGeom prst="rect">
                      <a:avLst/>
                    </a:prstGeom>
                    <a:noFill/>
                    <a:ln>
                      <a:noFill/>
                    </a:ln>
                  </pic:spPr>
                </pic:pic>
              </a:graphicData>
            </a:graphic>
          </wp:inline>
        </w:drawing>
      </w:r>
    </w:p>
    <w:p w14:paraId="790BB6ED"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lastRenderedPageBreak/>
        <w:t xml:space="preserve">But the primary clock was Harry's energy. Before shooting this film, I had played the lead in film with an </w:t>
      </w:r>
      <w:r w:rsidR="000B1478" w:rsidRPr="00B518FD">
        <w:rPr>
          <w:rFonts w:ascii="Times New Roman" w:hAnsi="Times New Roman"/>
          <w:sz w:val="24"/>
          <w:szCs w:val="24"/>
        </w:rPr>
        <w:t>18-day</w:t>
      </w:r>
      <w:r w:rsidRPr="00B518FD">
        <w:rPr>
          <w:rFonts w:ascii="Times New Roman" w:hAnsi="Times New Roman"/>
          <w:sz w:val="24"/>
          <w:szCs w:val="24"/>
        </w:rPr>
        <w:t xml:space="preserve"> shoot. I was in every scene, and I was exhausted - and I am just a little more than half of Harry's age. </w:t>
      </w:r>
    </w:p>
    <w:p w14:paraId="5175AB97"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2DE32A13" wp14:editId="7ED1E47A">
            <wp:extent cx="5715000" cy="16319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00" cy="163195"/>
                    </a:xfrm>
                    <a:prstGeom prst="rect">
                      <a:avLst/>
                    </a:prstGeom>
                    <a:noFill/>
                    <a:ln>
                      <a:noFill/>
                    </a:ln>
                  </pic:spPr>
                </pic:pic>
              </a:graphicData>
            </a:graphic>
          </wp:inline>
        </w:drawing>
      </w:r>
    </w:p>
    <w:p w14:paraId="2A44A5AF"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We made a schedule that had as few </w:t>
      </w:r>
      <w:r w:rsidR="000B1478" w:rsidRPr="00B518FD">
        <w:rPr>
          <w:rFonts w:ascii="Times New Roman" w:hAnsi="Times New Roman"/>
          <w:sz w:val="24"/>
          <w:szCs w:val="24"/>
        </w:rPr>
        <w:t>five-day</w:t>
      </w:r>
      <w:r w:rsidRPr="00B518FD">
        <w:rPr>
          <w:rFonts w:ascii="Times New Roman" w:hAnsi="Times New Roman"/>
          <w:sz w:val="24"/>
          <w:szCs w:val="24"/>
        </w:rPr>
        <w:t xml:space="preserve"> weeks as possible. We tried to husband his energy in every way we could. </w:t>
      </w:r>
      <w:proofErr w:type="gramStart"/>
      <w:r w:rsidRPr="00B518FD">
        <w:rPr>
          <w:rFonts w:ascii="Times New Roman" w:hAnsi="Times New Roman"/>
          <w:sz w:val="24"/>
          <w:szCs w:val="24"/>
        </w:rPr>
        <w:t>but</w:t>
      </w:r>
      <w:proofErr w:type="gramEnd"/>
      <w:r w:rsidRPr="00B518FD">
        <w:rPr>
          <w:rFonts w:ascii="Times New Roman" w:hAnsi="Times New Roman"/>
          <w:sz w:val="24"/>
          <w:szCs w:val="24"/>
        </w:rPr>
        <w:t xml:space="preserve"> sometimes, we couldn't. </w:t>
      </w:r>
    </w:p>
    <w:p w14:paraId="2694FEA5"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noProof/>
          <w:sz w:val="24"/>
          <w:szCs w:val="24"/>
        </w:rPr>
        <w:drawing>
          <wp:inline distT="0" distB="0" distL="0" distR="0" wp14:anchorId="55372AC2" wp14:editId="407039DB">
            <wp:extent cx="5617210" cy="16319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17210" cy="163195"/>
                    </a:xfrm>
                    <a:prstGeom prst="rect">
                      <a:avLst/>
                    </a:prstGeom>
                    <a:noFill/>
                    <a:ln>
                      <a:noFill/>
                    </a:ln>
                  </pic:spPr>
                </pic:pic>
              </a:graphicData>
            </a:graphic>
          </wp:inline>
        </w:drawing>
      </w:r>
    </w:p>
    <w:p w14:paraId="3CF9D223"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In the walking scenes, with the repeating of the sequences, Harry walked about three miles in </w:t>
      </w:r>
    </w:p>
    <w:p w14:paraId="56FF6C85" w14:textId="77777777" w:rsidR="00B518FD" w:rsidRPr="00B518FD" w:rsidRDefault="00B518FD" w:rsidP="00B518FD">
      <w:pPr>
        <w:pStyle w:val="NoSpacing"/>
        <w:rPr>
          <w:rFonts w:ascii="Times New Roman" w:hAnsi="Times New Roman"/>
          <w:sz w:val="24"/>
          <w:szCs w:val="24"/>
        </w:rPr>
      </w:pPr>
      <w:proofErr w:type="gramStart"/>
      <w:r w:rsidRPr="00B518FD">
        <w:rPr>
          <w:rFonts w:ascii="Times New Roman" w:hAnsi="Times New Roman"/>
          <w:sz w:val="24"/>
          <w:szCs w:val="24"/>
        </w:rPr>
        <w:t>100 degree heat.</w:t>
      </w:r>
      <w:proofErr w:type="gramEnd"/>
      <w:r w:rsidRPr="00B518FD">
        <w:rPr>
          <w:rFonts w:ascii="Times New Roman" w:hAnsi="Times New Roman"/>
          <w:sz w:val="24"/>
          <w:szCs w:val="24"/>
        </w:rPr>
        <w:t xml:space="preserve"> And that was just onscreen. </w:t>
      </w:r>
    </w:p>
    <w:p w14:paraId="1FF3020F" w14:textId="77777777" w:rsidR="000B1478" w:rsidRDefault="000B1478" w:rsidP="00B518FD">
      <w:pPr>
        <w:pStyle w:val="NoSpacing"/>
        <w:rPr>
          <w:rFonts w:ascii="Times New Roman" w:hAnsi="Times New Roman"/>
          <w:sz w:val="24"/>
          <w:szCs w:val="24"/>
        </w:rPr>
      </w:pPr>
    </w:p>
    <w:p w14:paraId="48A2C7D3" w14:textId="77777777" w:rsidR="00B518FD" w:rsidRPr="00B518FD" w:rsidRDefault="00B518FD" w:rsidP="00B518FD">
      <w:pPr>
        <w:pStyle w:val="NoSpacing"/>
        <w:rPr>
          <w:rFonts w:ascii="Times New Roman" w:hAnsi="Times New Roman"/>
          <w:sz w:val="24"/>
          <w:szCs w:val="24"/>
        </w:rPr>
      </w:pPr>
      <w:r w:rsidRPr="00B518FD">
        <w:rPr>
          <w:rFonts w:ascii="Times New Roman" w:hAnsi="Times New Roman"/>
          <w:sz w:val="24"/>
          <w:szCs w:val="24"/>
        </w:rPr>
        <w:t xml:space="preserve">He gave us everything he had. </w:t>
      </w:r>
    </w:p>
    <w:p w14:paraId="27D8C358" w14:textId="77777777" w:rsidR="00B518FD" w:rsidRPr="00374883" w:rsidRDefault="00B518FD" w:rsidP="00B518FD">
      <w:pPr>
        <w:pStyle w:val="Default"/>
        <w:jc w:val="both"/>
        <w:rPr>
          <w:rStyle w:val="PageNumber"/>
          <w:rFonts w:ascii="Times" w:eastAsia="Times" w:hAnsi="Times" w:cs="Times"/>
          <w:color w:val="auto"/>
          <w:sz w:val="26"/>
          <w:szCs w:val="26"/>
          <w:u w:color="444444"/>
        </w:rPr>
      </w:pPr>
    </w:p>
    <w:p w14:paraId="41CACAB4" w14:textId="77777777" w:rsidR="000F4164" w:rsidRDefault="000F4164" w:rsidP="000F4164">
      <w:pPr>
        <w:pStyle w:val="NormalWeb"/>
        <w:spacing w:before="0" w:beforeAutospacing="0" w:after="0" w:afterAutospacing="0"/>
        <w:ind w:left="360"/>
        <w:jc w:val="center"/>
        <w:rPr>
          <w:b/>
          <w:sz w:val="32"/>
          <w:szCs w:val="32"/>
        </w:rPr>
      </w:pPr>
    </w:p>
    <w:p w14:paraId="1BCF3D06" w14:textId="77777777" w:rsidR="000F4164" w:rsidRDefault="000F4164" w:rsidP="000F4164">
      <w:pPr>
        <w:pStyle w:val="NormalWeb"/>
        <w:spacing w:before="0" w:beforeAutospacing="0" w:after="0" w:afterAutospacing="0"/>
        <w:ind w:left="360"/>
        <w:jc w:val="center"/>
        <w:rPr>
          <w:b/>
          <w:sz w:val="32"/>
          <w:szCs w:val="32"/>
        </w:rPr>
      </w:pPr>
    </w:p>
    <w:p w14:paraId="7864DCA7" w14:textId="77777777" w:rsidR="000F4164" w:rsidRDefault="000F4164" w:rsidP="000F4164">
      <w:pPr>
        <w:pStyle w:val="NormalWeb"/>
        <w:spacing w:before="0" w:beforeAutospacing="0" w:after="0" w:afterAutospacing="0"/>
        <w:ind w:left="360"/>
        <w:jc w:val="center"/>
        <w:rPr>
          <w:b/>
          <w:sz w:val="32"/>
          <w:szCs w:val="32"/>
        </w:rPr>
      </w:pPr>
    </w:p>
    <w:p w14:paraId="5071EBD4" w14:textId="77777777" w:rsidR="000F4164" w:rsidRDefault="000F4164" w:rsidP="000F4164">
      <w:pPr>
        <w:pStyle w:val="NormalWeb"/>
        <w:spacing w:before="0" w:beforeAutospacing="0" w:after="0" w:afterAutospacing="0"/>
        <w:ind w:left="360"/>
        <w:jc w:val="center"/>
        <w:rPr>
          <w:b/>
          <w:sz w:val="32"/>
          <w:szCs w:val="32"/>
        </w:rPr>
      </w:pPr>
    </w:p>
    <w:p w14:paraId="3D70F2EA" w14:textId="77777777" w:rsidR="000F4164" w:rsidRDefault="000F4164" w:rsidP="000F4164">
      <w:pPr>
        <w:pStyle w:val="NormalWeb"/>
        <w:spacing w:before="0" w:beforeAutospacing="0" w:after="0" w:afterAutospacing="0"/>
        <w:ind w:left="360"/>
        <w:jc w:val="center"/>
        <w:rPr>
          <w:b/>
          <w:sz w:val="32"/>
          <w:szCs w:val="32"/>
        </w:rPr>
      </w:pPr>
    </w:p>
    <w:p w14:paraId="3123DF1D" w14:textId="77777777" w:rsidR="000F4164" w:rsidRDefault="000F4164" w:rsidP="000F4164">
      <w:pPr>
        <w:pStyle w:val="NormalWeb"/>
        <w:spacing w:before="0" w:beforeAutospacing="0" w:after="0" w:afterAutospacing="0"/>
        <w:ind w:left="360"/>
        <w:jc w:val="center"/>
        <w:rPr>
          <w:b/>
          <w:sz w:val="32"/>
          <w:szCs w:val="32"/>
        </w:rPr>
      </w:pPr>
    </w:p>
    <w:p w14:paraId="483328C9" w14:textId="77777777" w:rsidR="000F4164" w:rsidRDefault="000F4164" w:rsidP="000F4164">
      <w:pPr>
        <w:pStyle w:val="NormalWeb"/>
        <w:spacing w:before="0" w:beforeAutospacing="0" w:after="0" w:afterAutospacing="0"/>
        <w:rPr>
          <w:b/>
          <w:sz w:val="32"/>
          <w:szCs w:val="32"/>
        </w:rPr>
      </w:pPr>
    </w:p>
    <w:p w14:paraId="6DB08B45" w14:textId="77777777" w:rsidR="000B1478" w:rsidRDefault="000B1478" w:rsidP="000F4164">
      <w:pPr>
        <w:pStyle w:val="NormalWeb"/>
        <w:spacing w:before="0" w:beforeAutospacing="0" w:after="0" w:afterAutospacing="0"/>
        <w:rPr>
          <w:b/>
          <w:sz w:val="32"/>
          <w:szCs w:val="32"/>
        </w:rPr>
      </w:pPr>
    </w:p>
    <w:p w14:paraId="28DBD79F" w14:textId="77777777" w:rsidR="000B1478" w:rsidRDefault="000B1478" w:rsidP="000F4164">
      <w:pPr>
        <w:pStyle w:val="NormalWeb"/>
        <w:spacing w:before="0" w:beforeAutospacing="0" w:after="0" w:afterAutospacing="0"/>
        <w:rPr>
          <w:b/>
          <w:sz w:val="32"/>
          <w:szCs w:val="32"/>
        </w:rPr>
      </w:pPr>
    </w:p>
    <w:p w14:paraId="14EBA47D" w14:textId="77777777" w:rsidR="000B1478" w:rsidRDefault="000B1478" w:rsidP="000F4164">
      <w:pPr>
        <w:pStyle w:val="NormalWeb"/>
        <w:spacing w:before="0" w:beforeAutospacing="0" w:after="0" w:afterAutospacing="0"/>
        <w:rPr>
          <w:b/>
          <w:sz w:val="32"/>
          <w:szCs w:val="32"/>
        </w:rPr>
      </w:pPr>
    </w:p>
    <w:p w14:paraId="2F120BF4" w14:textId="77777777" w:rsidR="000B1478" w:rsidRDefault="000B1478" w:rsidP="000F4164">
      <w:pPr>
        <w:pStyle w:val="NormalWeb"/>
        <w:spacing w:before="0" w:beforeAutospacing="0" w:after="0" w:afterAutospacing="0"/>
        <w:rPr>
          <w:b/>
          <w:sz w:val="32"/>
          <w:szCs w:val="32"/>
        </w:rPr>
      </w:pPr>
    </w:p>
    <w:p w14:paraId="6261607D" w14:textId="77777777" w:rsidR="000B1478" w:rsidRDefault="000B1478" w:rsidP="000F4164">
      <w:pPr>
        <w:pStyle w:val="NormalWeb"/>
        <w:spacing w:before="0" w:beforeAutospacing="0" w:after="0" w:afterAutospacing="0"/>
        <w:rPr>
          <w:b/>
          <w:sz w:val="32"/>
          <w:szCs w:val="32"/>
        </w:rPr>
      </w:pPr>
    </w:p>
    <w:p w14:paraId="4CBF74E0" w14:textId="77777777" w:rsidR="000B1478" w:rsidRDefault="000B1478" w:rsidP="000F4164">
      <w:pPr>
        <w:pStyle w:val="NormalWeb"/>
        <w:spacing w:before="0" w:beforeAutospacing="0" w:after="0" w:afterAutospacing="0"/>
        <w:rPr>
          <w:b/>
          <w:sz w:val="32"/>
          <w:szCs w:val="32"/>
        </w:rPr>
      </w:pPr>
    </w:p>
    <w:p w14:paraId="67F38A91" w14:textId="77777777" w:rsidR="000B1478" w:rsidRDefault="000B1478" w:rsidP="000F4164">
      <w:pPr>
        <w:pStyle w:val="NormalWeb"/>
        <w:spacing w:before="0" w:beforeAutospacing="0" w:after="0" w:afterAutospacing="0"/>
        <w:rPr>
          <w:b/>
          <w:sz w:val="32"/>
          <w:szCs w:val="32"/>
        </w:rPr>
      </w:pPr>
    </w:p>
    <w:p w14:paraId="0517CAAD" w14:textId="77777777" w:rsidR="000B1478" w:rsidRDefault="000B1478" w:rsidP="000F4164">
      <w:pPr>
        <w:pStyle w:val="NormalWeb"/>
        <w:spacing w:before="0" w:beforeAutospacing="0" w:after="0" w:afterAutospacing="0"/>
        <w:rPr>
          <w:b/>
          <w:sz w:val="32"/>
          <w:szCs w:val="32"/>
        </w:rPr>
      </w:pPr>
    </w:p>
    <w:p w14:paraId="7CC6F4D5" w14:textId="77777777" w:rsidR="000B1478" w:rsidRDefault="000B1478" w:rsidP="000F4164">
      <w:pPr>
        <w:pStyle w:val="NormalWeb"/>
        <w:spacing w:before="0" w:beforeAutospacing="0" w:after="0" w:afterAutospacing="0"/>
        <w:rPr>
          <w:b/>
          <w:sz w:val="32"/>
          <w:szCs w:val="32"/>
        </w:rPr>
      </w:pPr>
    </w:p>
    <w:p w14:paraId="77AB931A" w14:textId="77777777" w:rsidR="000B1478" w:rsidRDefault="000B1478" w:rsidP="000F4164">
      <w:pPr>
        <w:pStyle w:val="NormalWeb"/>
        <w:spacing w:before="0" w:beforeAutospacing="0" w:after="0" w:afterAutospacing="0"/>
        <w:rPr>
          <w:b/>
          <w:sz w:val="32"/>
          <w:szCs w:val="32"/>
        </w:rPr>
      </w:pPr>
    </w:p>
    <w:p w14:paraId="0C3732E0" w14:textId="77777777" w:rsidR="000B1478" w:rsidRDefault="000B1478" w:rsidP="000F4164">
      <w:pPr>
        <w:pStyle w:val="NormalWeb"/>
        <w:spacing w:before="0" w:beforeAutospacing="0" w:after="0" w:afterAutospacing="0"/>
        <w:rPr>
          <w:b/>
          <w:sz w:val="32"/>
          <w:szCs w:val="32"/>
        </w:rPr>
      </w:pPr>
    </w:p>
    <w:p w14:paraId="3CA77A8A" w14:textId="77777777" w:rsidR="000B1478" w:rsidRDefault="000B1478" w:rsidP="000F4164">
      <w:pPr>
        <w:pStyle w:val="NormalWeb"/>
        <w:spacing w:before="0" w:beforeAutospacing="0" w:after="0" w:afterAutospacing="0"/>
        <w:rPr>
          <w:b/>
          <w:sz w:val="32"/>
          <w:szCs w:val="32"/>
        </w:rPr>
      </w:pPr>
    </w:p>
    <w:p w14:paraId="0014DEB2" w14:textId="77777777" w:rsidR="000B1478" w:rsidRDefault="000B1478" w:rsidP="000F4164">
      <w:pPr>
        <w:pStyle w:val="NormalWeb"/>
        <w:spacing w:before="0" w:beforeAutospacing="0" w:after="0" w:afterAutospacing="0"/>
        <w:rPr>
          <w:b/>
          <w:sz w:val="32"/>
          <w:szCs w:val="32"/>
        </w:rPr>
      </w:pPr>
    </w:p>
    <w:p w14:paraId="3BB00EFB" w14:textId="77777777" w:rsidR="000B1478" w:rsidRDefault="000B1478" w:rsidP="000F4164">
      <w:pPr>
        <w:pStyle w:val="NormalWeb"/>
        <w:spacing w:before="0" w:beforeAutospacing="0" w:after="0" w:afterAutospacing="0"/>
        <w:rPr>
          <w:b/>
          <w:sz w:val="32"/>
          <w:szCs w:val="32"/>
        </w:rPr>
      </w:pPr>
    </w:p>
    <w:p w14:paraId="6C3B957D" w14:textId="77777777" w:rsidR="000B1478" w:rsidRDefault="000B1478" w:rsidP="000F4164">
      <w:pPr>
        <w:pStyle w:val="NormalWeb"/>
        <w:spacing w:before="0" w:beforeAutospacing="0" w:after="0" w:afterAutospacing="0"/>
        <w:rPr>
          <w:b/>
          <w:sz w:val="32"/>
          <w:szCs w:val="32"/>
        </w:rPr>
      </w:pPr>
    </w:p>
    <w:p w14:paraId="44E2CFE0" w14:textId="77777777" w:rsidR="000B1478" w:rsidRDefault="000B1478" w:rsidP="000F4164">
      <w:pPr>
        <w:pStyle w:val="NormalWeb"/>
        <w:spacing w:before="0" w:beforeAutospacing="0" w:after="0" w:afterAutospacing="0"/>
        <w:rPr>
          <w:b/>
          <w:sz w:val="32"/>
          <w:szCs w:val="32"/>
        </w:rPr>
      </w:pPr>
    </w:p>
    <w:p w14:paraId="4C4D9AC4" w14:textId="77777777" w:rsidR="000B1478" w:rsidRDefault="000B1478" w:rsidP="000F4164">
      <w:pPr>
        <w:pStyle w:val="NormalWeb"/>
        <w:spacing w:before="0" w:beforeAutospacing="0" w:after="0" w:afterAutospacing="0"/>
        <w:rPr>
          <w:b/>
          <w:sz w:val="32"/>
          <w:szCs w:val="32"/>
        </w:rPr>
      </w:pPr>
    </w:p>
    <w:p w14:paraId="58373B9A" w14:textId="77777777" w:rsidR="000B1478" w:rsidRDefault="000B1478" w:rsidP="000F4164">
      <w:pPr>
        <w:pStyle w:val="NormalWeb"/>
        <w:spacing w:before="0" w:beforeAutospacing="0" w:after="0" w:afterAutospacing="0"/>
        <w:rPr>
          <w:b/>
          <w:sz w:val="32"/>
          <w:szCs w:val="32"/>
        </w:rPr>
      </w:pPr>
    </w:p>
    <w:p w14:paraId="7F69CC39" w14:textId="77777777" w:rsidR="000F4164" w:rsidRDefault="000F4164" w:rsidP="000F4164">
      <w:pPr>
        <w:pStyle w:val="NormalWeb"/>
        <w:spacing w:before="0" w:beforeAutospacing="0" w:after="0" w:afterAutospacing="0"/>
        <w:rPr>
          <w:b/>
          <w:sz w:val="32"/>
          <w:szCs w:val="32"/>
        </w:rPr>
      </w:pPr>
    </w:p>
    <w:p w14:paraId="18CCA484" w14:textId="77777777" w:rsidR="000B1478" w:rsidRDefault="000B1478" w:rsidP="000F4164">
      <w:pPr>
        <w:pStyle w:val="mt2"/>
        <w:tabs>
          <w:tab w:val="clear" w:pos="-840"/>
          <w:tab w:val="clear" w:pos="-120"/>
          <w:tab w:val="clear" w:pos="3468"/>
          <w:tab w:val="clear" w:pos="10512"/>
        </w:tabs>
        <w:spacing w:before="0"/>
        <w:rPr>
          <w:rFonts w:ascii="Times New Roman" w:hAnsi="Times New Roman"/>
          <w:b/>
          <w:sz w:val="32"/>
          <w:szCs w:val="32"/>
        </w:rPr>
      </w:pPr>
      <w:r>
        <w:rPr>
          <w:rFonts w:ascii="Times New Roman" w:hAnsi="Times New Roman"/>
          <w:b/>
          <w:sz w:val="32"/>
          <w:szCs w:val="32"/>
        </w:rPr>
        <w:t xml:space="preserve">ABOUT THE CAST </w:t>
      </w:r>
    </w:p>
    <w:p w14:paraId="7DD00E87" w14:textId="77777777" w:rsidR="000B1478" w:rsidRDefault="000B1478" w:rsidP="000F4164">
      <w:pPr>
        <w:pStyle w:val="mt2"/>
        <w:tabs>
          <w:tab w:val="clear" w:pos="-840"/>
          <w:tab w:val="clear" w:pos="-120"/>
          <w:tab w:val="clear" w:pos="3468"/>
          <w:tab w:val="clear" w:pos="10512"/>
        </w:tabs>
        <w:spacing w:before="0"/>
        <w:rPr>
          <w:rFonts w:ascii="Times New Roman" w:hAnsi="Times New Roman"/>
          <w:b/>
          <w:sz w:val="32"/>
          <w:szCs w:val="32"/>
        </w:rPr>
      </w:pPr>
    </w:p>
    <w:p w14:paraId="31CA4230" w14:textId="77777777" w:rsidR="000B1478" w:rsidRPr="000B1478" w:rsidRDefault="000B1478" w:rsidP="000B1478">
      <w:pPr>
        <w:widowControl w:val="0"/>
        <w:autoSpaceDE w:val="0"/>
        <w:autoSpaceDN w:val="0"/>
        <w:adjustRightInd w:val="0"/>
        <w:spacing w:after="240"/>
        <w:rPr>
          <w:rFonts w:ascii="Times New Roman" w:eastAsiaTheme="minorEastAsia" w:hAnsi="Times New Roman"/>
          <w:szCs w:val="24"/>
        </w:rPr>
      </w:pPr>
      <w:r w:rsidRPr="000B1478">
        <w:rPr>
          <w:rFonts w:ascii="Times New Roman" w:eastAsiaTheme="minorEastAsia" w:hAnsi="Times New Roman"/>
          <w:b/>
          <w:bCs/>
          <w:szCs w:val="24"/>
        </w:rPr>
        <w:t xml:space="preserve">Harry Dean Stanton – “Lucky” </w:t>
      </w:r>
    </w:p>
    <w:p w14:paraId="3759E9B4" w14:textId="77777777" w:rsidR="000B1478" w:rsidRPr="000B1478" w:rsidRDefault="000B1478" w:rsidP="000B1478">
      <w:pPr>
        <w:widowControl w:val="0"/>
        <w:autoSpaceDE w:val="0"/>
        <w:autoSpaceDN w:val="0"/>
        <w:adjustRightInd w:val="0"/>
        <w:spacing w:after="240"/>
        <w:rPr>
          <w:rFonts w:ascii="Times New Roman" w:eastAsiaTheme="minorEastAsia" w:hAnsi="Times New Roman"/>
          <w:szCs w:val="24"/>
        </w:rPr>
      </w:pPr>
      <w:r w:rsidRPr="000B1478">
        <w:rPr>
          <w:rFonts w:ascii="Times New Roman" w:eastAsiaTheme="minorEastAsia" w:hAnsi="Times New Roman"/>
          <w:szCs w:val="24"/>
        </w:rPr>
        <w:t xml:space="preserve">Harry Dean Stanton is a prolific and legendary actor who has appeared in over 200 films from the 50’s to the present day. </w:t>
      </w:r>
    </w:p>
    <w:p w14:paraId="0F67760F" w14:textId="77777777" w:rsidR="000B1478" w:rsidRPr="000B1478" w:rsidRDefault="000B1478" w:rsidP="000B1478">
      <w:pPr>
        <w:widowControl w:val="0"/>
        <w:autoSpaceDE w:val="0"/>
        <w:autoSpaceDN w:val="0"/>
        <w:adjustRightInd w:val="0"/>
        <w:spacing w:after="240"/>
        <w:rPr>
          <w:rFonts w:ascii="Times New Roman" w:eastAsiaTheme="minorEastAsia" w:hAnsi="Times New Roman"/>
          <w:szCs w:val="24"/>
        </w:rPr>
      </w:pPr>
      <w:r w:rsidRPr="000B1478">
        <w:rPr>
          <w:rFonts w:ascii="Times New Roman" w:eastAsiaTheme="minorEastAsia" w:hAnsi="Times New Roman"/>
          <w:szCs w:val="24"/>
        </w:rPr>
        <w:t xml:space="preserve">Born in Kentucky, he served in World War II before appearing in a University of Kentucky production of Pygmalion. After honing his craft at the prestigious Pasadena Playhouse, his first on screen role was in Tomahawk Trail in 1957. Following this, Harry Dean had numerous smaller roles in television and film in the late 50’s and early 60’s, including </w:t>
      </w:r>
      <w:r w:rsidRPr="000B1478">
        <w:rPr>
          <w:rFonts w:ascii="Times New Roman" w:eastAsiaTheme="minorEastAsia" w:hAnsi="Times New Roman"/>
          <w:i/>
          <w:iCs/>
          <w:szCs w:val="24"/>
        </w:rPr>
        <w:t xml:space="preserve">Rawhide </w:t>
      </w:r>
      <w:r w:rsidRPr="000B1478">
        <w:rPr>
          <w:rFonts w:ascii="Times New Roman" w:eastAsiaTheme="minorEastAsia" w:hAnsi="Times New Roman"/>
          <w:szCs w:val="24"/>
        </w:rPr>
        <w:t xml:space="preserve">and </w:t>
      </w:r>
      <w:r w:rsidRPr="000B1478">
        <w:rPr>
          <w:rFonts w:ascii="Times New Roman" w:eastAsiaTheme="minorEastAsia" w:hAnsi="Times New Roman"/>
          <w:i/>
          <w:iCs/>
          <w:szCs w:val="24"/>
        </w:rPr>
        <w:t xml:space="preserve">Bonanza </w:t>
      </w:r>
      <w:r w:rsidRPr="000B1478">
        <w:rPr>
          <w:rFonts w:ascii="Times New Roman" w:eastAsiaTheme="minorEastAsia" w:hAnsi="Times New Roman"/>
          <w:szCs w:val="24"/>
        </w:rPr>
        <w:t xml:space="preserve">and films such as </w:t>
      </w:r>
      <w:r w:rsidRPr="000B1478">
        <w:rPr>
          <w:rFonts w:ascii="Times New Roman" w:eastAsiaTheme="minorEastAsia" w:hAnsi="Times New Roman"/>
          <w:i/>
          <w:iCs/>
          <w:szCs w:val="24"/>
        </w:rPr>
        <w:t xml:space="preserve">The Adventures of Huckleberry Finn </w:t>
      </w:r>
      <w:r w:rsidRPr="000B1478">
        <w:rPr>
          <w:rFonts w:ascii="Times New Roman" w:eastAsiaTheme="minorEastAsia" w:hAnsi="Times New Roman"/>
          <w:szCs w:val="24"/>
        </w:rPr>
        <w:t xml:space="preserve">in 1960 (Dir: Michael </w:t>
      </w:r>
      <w:proofErr w:type="spellStart"/>
      <w:r w:rsidRPr="000B1478">
        <w:rPr>
          <w:rFonts w:ascii="Times New Roman" w:eastAsiaTheme="minorEastAsia" w:hAnsi="Times New Roman"/>
          <w:szCs w:val="24"/>
        </w:rPr>
        <w:t>Curtiz</w:t>
      </w:r>
      <w:proofErr w:type="spellEnd"/>
      <w:r w:rsidRPr="000B1478">
        <w:rPr>
          <w:rFonts w:ascii="Times New Roman" w:eastAsiaTheme="minorEastAsia" w:hAnsi="Times New Roman"/>
          <w:szCs w:val="24"/>
        </w:rPr>
        <w:t xml:space="preserve">) </w:t>
      </w:r>
    </w:p>
    <w:p w14:paraId="0F28E4DC" w14:textId="77777777" w:rsidR="000B1478" w:rsidRPr="000B1478" w:rsidRDefault="000B1478" w:rsidP="000B1478">
      <w:pPr>
        <w:widowControl w:val="0"/>
        <w:autoSpaceDE w:val="0"/>
        <w:autoSpaceDN w:val="0"/>
        <w:adjustRightInd w:val="0"/>
        <w:spacing w:after="240"/>
        <w:rPr>
          <w:rFonts w:ascii="Times New Roman" w:eastAsiaTheme="minorEastAsia" w:hAnsi="Times New Roman"/>
          <w:szCs w:val="24"/>
        </w:rPr>
      </w:pPr>
      <w:r w:rsidRPr="000B1478">
        <w:rPr>
          <w:rFonts w:ascii="Times New Roman" w:eastAsiaTheme="minorEastAsia" w:hAnsi="Times New Roman"/>
          <w:szCs w:val="24"/>
        </w:rPr>
        <w:t xml:space="preserve">In 1967, Harry Dean was cast in </w:t>
      </w:r>
      <w:r w:rsidRPr="000B1478">
        <w:rPr>
          <w:rFonts w:ascii="Times New Roman" w:eastAsiaTheme="minorEastAsia" w:hAnsi="Times New Roman"/>
          <w:i/>
          <w:iCs/>
          <w:szCs w:val="24"/>
        </w:rPr>
        <w:t>Cool Hand Luke</w:t>
      </w:r>
      <w:r w:rsidRPr="000B1478">
        <w:rPr>
          <w:rFonts w:ascii="Times New Roman" w:eastAsiaTheme="minorEastAsia" w:hAnsi="Times New Roman"/>
          <w:szCs w:val="24"/>
        </w:rPr>
        <w:t xml:space="preserve">. Some other classic films he appeared in around this time include </w:t>
      </w:r>
      <w:r w:rsidRPr="000B1478">
        <w:rPr>
          <w:rFonts w:ascii="Times New Roman" w:eastAsiaTheme="minorEastAsia" w:hAnsi="Times New Roman"/>
          <w:i/>
          <w:iCs/>
          <w:szCs w:val="24"/>
        </w:rPr>
        <w:t xml:space="preserve">Kelly’s Heroes </w:t>
      </w:r>
      <w:r w:rsidRPr="000B1478">
        <w:rPr>
          <w:rFonts w:ascii="Times New Roman" w:eastAsiaTheme="minorEastAsia" w:hAnsi="Times New Roman"/>
          <w:szCs w:val="24"/>
        </w:rPr>
        <w:t xml:space="preserve">(Dir: Brian G. Hutton), </w:t>
      </w:r>
      <w:r w:rsidRPr="000B1478">
        <w:rPr>
          <w:rFonts w:ascii="Times New Roman" w:eastAsiaTheme="minorEastAsia" w:hAnsi="Times New Roman"/>
          <w:i/>
          <w:iCs/>
          <w:szCs w:val="24"/>
        </w:rPr>
        <w:t xml:space="preserve">Dillinger </w:t>
      </w:r>
      <w:r w:rsidRPr="000B1478">
        <w:rPr>
          <w:rFonts w:ascii="Times New Roman" w:eastAsiaTheme="minorEastAsia" w:hAnsi="Times New Roman"/>
          <w:szCs w:val="24"/>
        </w:rPr>
        <w:t xml:space="preserve">(Dir: John </w:t>
      </w:r>
      <w:proofErr w:type="spellStart"/>
      <w:r w:rsidRPr="000B1478">
        <w:rPr>
          <w:rFonts w:ascii="Times New Roman" w:eastAsiaTheme="minorEastAsia" w:hAnsi="Times New Roman"/>
          <w:szCs w:val="24"/>
        </w:rPr>
        <w:t>Milius</w:t>
      </w:r>
      <w:proofErr w:type="spellEnd"/>
      <w:r w:rsidRPr="000B1478">
        <w:rPr>
          <w:rFonts w:ascii="Times New Roman" w:eastAsiaTheme="minorEastAsia" w:hAnsi="Times New Roman"/>
          <w:szCs w:val="24"/>
        </w:rPr>
        <w:t xml:space="preserve">), and </w:t>
      </w:r>
      <w:r w:rsidRPr="000B1478">
        <w:rPr>
          <w:rFonts w:ascii="Times New Roman" w:eastAsiaTheme="minorEastAsia" w:hAnsi="Times New Roman"/>
          <w:i/>
          <w:iCs/>
          <w:szCs w:val="24"/>
        </w:rPr>
        <w:t xml:space="preserve">The Godfather: Part II </w:t>
      </w:r>
      <w:r w:rsidRPr="000B1478">
        <w:rPr>
          <w:rFonts w:ascii="Times New Roman" w:eastAsiaTheme="minorEastAsia" w:hAnsi="Times New Roman"/>
          <w:szCs w:val="24"/>
        </w:rPr>
        <w:t xml:space="preserve">(Dir: Francis Ford Coppola). He put in a memorable turn as the doomed Brett in </w:t>
      </w:r>
      <w:r w:rsidRPr="000B1478">
        <w:rPr>
          <w:rFonts w:ascii="Times New Roman" w:eastAsiaTheme="minorEastAsia" w:hAnsi="Times New Roman"/>
          <w:i/>
          <w:iCs/>
          <w:szCs w:val="24"/>
        </w:rPr>
        <w:t xml:space="preserve">Alien </w:t>
      </w:r>
      <w:r w:rsidRPr="000B1478">
        <w:rPr>
          <w:rFonts w:ascii="Times New Roman" w:eastAsiaTheme="minorEastAsia" w:hAnsi="Times New Roman"/>
          <w:szCs w:val="24"/>
        </w:rPr>
        <w:t xml:space="preserve">for Ridley Scott in 1979. In another science fiction classic, </w:t>
      </w:r>
      <w:r w:rsidRPr="000B1478">
        <w:rPr>
          <w:rFonts w:ascii="Times New Roman" w:eastAsiaTheme="minorEastAsia" w:hAnsi="Times New Roman"/>
          <w:i/>
          <w:iCs/>
          <w:szCs w:val="24"/>
        </w:rPr>
        <w:t xml:space="preserve">Escape from New York </w:t>
      </w:r>
      <w:r w:rsidRPr="000B1478">
        <w:rPr>
          <w:rFonts w:ascii="Times New Roman" w:eastAsiaTheme="minorEastAsia" w:hAnsi="Times New Roman"/>
          <w:szCs w:val="24"/>
        </w:rPr>
        <w:t xml:space="preserve">(1981), Harry Dean played a cunning scientist for John Carpenter. </w:t>
      </w:r>
      <w:proofErr w:type="spellStart"/>
      <w:r w:rsidRPr="000B1478">
        <w:rPr>
          <w:rFonts w:ascii="Times New Roman" w:eastAsiaTheme="minorEastAsia" w:hAnsi="Times New Roman"/>
          <w:szCs w:val="24"/>
        </w:rPr>
        <w:t>Wim</w:t>
      </w:r>
      <w:proofErr w:type="spellEnd"/>
      <w:r w:rsidRPr="000B1478">
        <w:rPr>
          <w:rFonts w:ascii="Times New Roman" w:eastAsiaTheme="minorEastAsia" w:hAnsi="Times New Roman"/>
          <w:szCs w:val="24"/>
        </w:rPr>
        <w:t xml:space="preserve"> Wenders cast Harry Dean in </w:t>
      </w:r>
      <w:r w:rsidRPr="000B1478">
        <w:rPr>
          <w:rFonts w:ascii="Times New Roman" w:eastAsiaTheme="minorEastAsia" w:hAnsi="Times New Roman"/>
          <w:i/>
          <w:iCs/>
          <w:szCs w:val="24"/>
        </w:rPr>
        <w:t xml:space="preserve">Paris, Texas </w:t>
      </w:r>
      <w:r w:rsidRPr="000B1478">
        <w:rPr>
          <w:rFonts w:ascii="Times New Roman" w:eastAsiaTheme="minorEastAsia" w:hAnsi="Times New Roman"/>
          <w:szCs w:val="24"/>
        </w:rPr>
        <w:t xml:space="preserve">in 1984, and Alex Cox used him to great effect opposite Emilio Estevez in the cult film </w:t>
      </w:r>
      <w:r w:rsidRPr="000B1478">
        <w:rPr>
          <w:rFonts w:ascii="Times New Roman" w:eastAsiaTheme="minorEastAsia" w:hAnsi="Times New Roman"/>
          <w:i/>
          <w:iCs/>
          <w:szCs w:val="24"/>
        </w:rPr>
        <w:t xml:space="preserve">Repo Man </w:t>
      </w:r>
      <w:r w:rsidRPr="000B1478">
        <w:rPr>
          <w:rFonts w:ascii="Times New Roman" w:eastAsiaTheme="minorEastAsia" w:hAnsi="Times New Roman"/>
          <w:szCs w:val="24"/>
        </w:rPr>
        <w:t xml:space="preserve">in the same year. In 1986 John Hughes cast Harry Dean against type as a suburban father in </w:t>
      </w:r>
      <w:r w:rsidRPr="000B1478">
        <w:rPr>
          <w:rFonts w:ascii="Times New Roman" w:eastAsiaTheme="minorEastAsia" w:hAnsi="Times New Roman"/>
          <w:i/>
          <w:iCs/>
          <w:szCs w:val="24"/>
        </w:rPr>
        <w:t>Pretty in Pink</w:t>
      </w:r>
      <w:r w:rsidRPr="000B1478">
        <w:rPr>
          <w:rFonts w:ascii="Times New Roman" w:eastAsiaTheme="minorEastAsia" w:hAnsi="Times New Roman"/>
          <w:szCs w:val="24"/>
        </w:rPr>
        <w:t xml:space="preserve">. David Lynch’s </w:t>
      </w:r>
      <w:r w:rsidRPr="000B1478">
        <w:rPr>
          <w:rFonts w:ascii="Times New Roman" w:eastAsiaTheme="minorEastAsia" w:hAnsi="Times New Roman"/>
          <w:i/>
          <w:iCs/>
          <w:szCs w:val="24"/>
        </w:rPr>
        <w:t xml:space="preserve">Wild at Heart </w:t>
      </w:r>
      <w:r w:rsidRPr="000B1478">
        <w:rPr>
          <w:rFonts w:ascii="Times New Roman" w:eastAsiaTheme="minorEastAsia" w:hAnsi="Times New Roman"/>
          <w:szCs w:val="24"/>
        </w:rPr>
        <w:t xml:space="preserve">in 1990 gave Harry Dean another memorable role, this time as an ill-fated private investigator. Lynch also cast Harry Dean in </w:t>
      </w:r>
      <w:r w:rsidRPr="000B1478">
        <w:rPr>
          <w:rFonts w:ascii="Times New Roman" w:eastAsiaTheme="minorEastAsia" w:hAnsi="Times New Roman"/>
          <w:i/>
          <w:iCs/>
          <w:szCs w:val="24"/>
        </w:rPr>
        <w:t xml:space="preserve">Twin Peaks: Fire Walk With Me </w:t>
      </w:r>
      <w:r w:rsidRPr="000B1478">
        <w:rPr>
          <w:rFonts w:ascii="Times New Roman" w:eastAsiaTheme="minorEastAsia" w:hAnsi="Times New Roman"/>
          <w:szCs w:val="24"/>
        </w:rPr>
        <w:t xml:space="preserve">in 1992 and </w:t>
      </w:r>
      <w:r w:rsidRPr="000B1478">
        <w:rPr>
          <w:rFonts w:ascii="Times New Roman" w:eastAsiaTheme="minorEastAsia" w:hAnsi="Times New Roman"/>
          <w:i/>
          <w:iCs/>
          <w:szCs w:val="24"/>
        </w:rPr>
        <w:t xml:space="preserve">The Straight Story </w:t>
      </w:r>
      <w:r w:rsidRPr="000B1478">
        <w:rPr>
          <w:rFonts w:ascii="Times New Roman" w:eastAsiaTheme="minorEastAsia" w:hAnsi="Times New Roman"/>
          <w:szCs w:val="24"/>
        </w:rPr>
        <w:t xml:space="preserve">in 1999. Also capping the 90’s were </w:t>
      </w:r>
      <w:r w:rsidRPr="000B1478">
        <w:rPr>
          <w:rFonts w:ascii="Times New Roman" w:eastAsiaTheme="minorEastAsia" w:hAnsi="Times New Roman"/>
          <w:i/>
          <w:iCs/>
          <w:szCs w:val="24"/>
        </w:rPr>
        <w:t xml:space="preserve">Fear and Loathing in Las Vegas </w:t>
      </w:r>
      <w:r w:rsidRPr="000B1478">
        <w:rPr>
          <w:rFonts w:ascii="Times New Roman" w:eastAsiaTheme="minorEastAsia" w:hAnsi="Times New Roman"/>
          <w:szCs w:val="24"/>
        </w:rPr>
        <w:t xml:space="preserve">(1998) for Terry Gilliam and </w:t>
      </w:r>
      <w:r w:rsidRPr="000B1478">
        <w:rPr>
          <w:rFonts w:ascii="Times New Roman" w:eastAsiaTheme="minorEastAsia" w:hAnsi="Times New Roman"/>
          <w:i/>
          <w:iCs/>
          <w:szCs w:val="24"/>
        </w:rPr>
        <w:t xml:space="preserve">The Green Mile </w:t>
      </w:r>
      <w:r w:rsidRPr="000B1478">
        <w:rPr>
          <w:rFonts w:ascii="Times New Roman" w:eastAsiaTheme="minorEastAsia" w:hAnsi="Times New Roman"/>
          <w:szCs w:val="24"/>
        </w:rPr>
        <w:t xml:space="preserve">the following year for Frank </w:t>
      </w:r>
      <w:proofErr w:type="spellStart"/>
      <w:r w:rsidRPr="000B1478">
        <w:rPr>
          <w:rFonts w:ascii="Times New Roman" w:eastAsiaTheme="minorEastAsia" w:hAnsi="Times New Roman"/>
          <w:szCs w:val="24"/>
        </w:rPr>
        <w:t>Darabont</w:t>
      </w:r>
      <w:proofErr w:type="spellEnd"/>
      <w:r w:rsidRPr="000B1478">
        <w:rPr>
          <w:rFonts w:ascii="Times New Roman" w:eastAsiaTheme="minorEastAsia" w:hAnsi="Times New Roman"/>
          <w:szCs w:val="24"/>
        </w:rPr>
        <w:t xml:space="preserve">, </w:t>
      </w:r>
    </w:p>
    <w:p w14:paraId="2EE0835F" w14:textId="77777777" w:rsidR="000B1478" w:rsidRPr="000B1478" w:rsidRDefault="000B1478" w:rsidP="000B1478">
      <w:pPr>
        <w:widowControl w:val="0"/>
        <w:autoSpaceDE w:val="0"/>
        <w:autoSpaceDN w:val="0"/>
        <w:adjustRightInd w:val="0"/>
        <w:spacing w:after="240"/>
        <w:rPr>
          <w:rFonts w:ascii="Times New Roman" w:eastAsiaTheme="minorEastAsia" w:hAnsi="Times New Roman"/>
          <w:szCs w:val="24"/>
        </w:rPr>
      </w:pPr>
      <w:r w:rsidRPr="000B1478">
        <w:rPr>
          <w:rFonts w:ascii="Times New Roman" w:eastAsiaTheme="minorEastAsia" w:hAnsi="Times New Roman"/>
          <w:szCs w:val="24"/>
        </w:rPr>
        <w:t xml:space="preserve">No rest for the weary in the 21st century. Last decade’s memorable Harry Dean Stanton performances have come in standout titles such as </w:t>
      </w:r>
      <w:r w:rsidRPr="000B1478">
        <w:rPr>
          <w:rFonts w:ascii="Times New Roman" w:eastAsiaTheme="minorEastAsia" w:hAnsi="Times New Roman"/>
          <w:i/>
          <w:iCs/>
          <w:szCs w:val="24"/>
        </w:rPr>
        <w:t xml:space="preserve">The Pledge </w:t>
      </w:r>
      <w:r w:rsidRPr="000B1478">
        <w:rPr>
          <w:rFonts w:ascii="Times New Roman" w:eastAsiaTheme="minorEastAsia" w:hAnsi="Times New Roman"/>
          <w:szCs w:val="24"/>
        </w:rPr>
        <w:t xml:space="preserve">for Sean Penn in 2001, </w:t>
      </w:r>
      <w:r w:rsidRPr="000B1478">
        <w:rPr>
          <w:rFonts w:ascii="Times New Roman" w:eastAsiaTheme="minorEastAsia" w:hAnsi="Times New Roman"/>
          <w:i/>
          <w:iCs/>
          <w:szCs w:val="24"/>
        </w:rPr>
        <w:t xml:space="preserve">The Wendell Baker Story </w:t>
      </w:r>
      <w:r w:rsidRPr="000B1478">
        <w:rPr>
          <w:rFonts w:ascii="Times New Roman" w:eastAsiaTheme="minorEastAsia" w:hAnsi="Times New Roman"/>
          <w:szCs w:val="24"/>
        </w:rPr>
        <w:t xml:space="preserve">directed by Andrew and Luke Wilson and </w:t>
      </w:r>
      <w:r w:rsidRPr="000B1478">
        <w:rPr>
          <w:rFonts w:ascii="Times New Roman" w:eastAsiaTheme="minorEastAsia" w:hAnsi="Times New Roman"/>
          <w:i/>
          <w:iCs/>
          <w:szCs w:val="24"/>
        </w:rPr>
        <w:t xml:space="preserve">Alpha Dog </w:t>
      </w:r>
      <w:r w:rsidRPr="000B1478">
        <w:rPr>
          <w:rFonts w:ascii="Times New Roman" w:eastAsiaTheme="minorEastAsia" w:hAnsi="Times New Roman"/>
          <w:szCs w:val="24"/>
        </w:rPr>
        <w:t xml:space="preserve">(2004) for Nick </w:t>
      </w:r>
      <w:proofErr w:type="spellStart"/>
      <w:r w:rsidRPr="000B1478">
        <w:rPr>
          <w:rFonts w:ascii="Times New Roman" w:eastAsiaTheme="minorEastAsia" w:hAnsi="Times New Roman"/>
          <w:szCs w:val="24"/>
        </w:rPr>
        <w:t>Cassavetes</w:t>
      </w:r>
      <w:proofErr w:type="spellEnd"/>
      <w:r w:rsidRPr="000B1478">
        <w:rPr>
          <w:rFonts w:ascii="Times New Roman" w:eastAsiaTheme="minorEastAsia" w:hAnsi="Times New Roman"/>
          <w:szCs w:val="24"/>
        </w:rPr>
        <w:t xml:space="preserve">. More recently he contributed his talents to Anthony &amp; Joe Russo’s </w:t>
      </w:r>
      <w:r w:rsidRPr="000B1478">
        <w:rPr>
          <w:rFonts w:ascii="Times New Roman" w:eastAsiaTheme="minorEastAsia" w:hAnsi="Times New Roman"/>
          <w:i/>
          <w:iCs/>
          <w:szCs w:val="24"/>
        </w:rPr>
        <w:t xml:space="preserve">You Me &amp; Dupree </w:t>
      </w:r>
      <w:r w:rsidRPr="000B1478">
        <w:rPr>
          <w:rFonts w:ascii="Times New Roman" w:eastAsiaTheme="minorEastAsia" w:hAnsi="Times New Roman"/>
          <w:szCs w:val="24"/>
        </w:rPr>
        <w:t xml:space="preserve">(2005), the voice of Balthazar in the 2011 animated hit </w:t>
      </w:r>
      <w:proofErr w:type="spellStart"/>
      <w:r w:rsidRPr="000B1478">
        <w:rPr>
          <w:rFonts w:ascii="Times New Roman" w:eastAsiaTheme="minorEastAsia" w:hAnsi="Times New Roman"/>
          <w:i/>
          <w:iCs/>
          <w:szCs w:val="24"/>
        </w:rPr>
        <w:t>Rango</w:t>
      </w:r>
      <w:proofErr w:type="spellEnd"/>
      <w:r w:rsidRPr="000B1478">
        <w:rPr>
          <w:rFonts w:ascii="Times New Roman" w:eastAsiaTheme="minorEastAsia" w:hAnsi="Times New Roman"/>
          <w:szCs w:val="24"/>
        </w:rPr>
        <w:t xml:space="preserve">, as well as a notable cameo in the 2012 blockbuster </w:t>
      </w:r>
      <w:r w:rsidRPr="000B1478">
        <w:rPr>
          <w:rFonts w:ascii="Times New Roman" w:eastAsiaTheme="minorEastAsia" w:hAnsi="Times New Roman"/>
          <w:i/>
          <w:iCs/>
          <w:szCs w:val="24"/>
        </w:rPr>
        <w:t>The Avengers</w:t>
      </w:r>
      <w:r w:rsidRPr="000B1478">
        <w:rPr>
          <w:rFonts w:ascii="Times New Roman" w:eastAsiaTheme="minorEastAsia" w:hAnsi="Times New Roman"/>
          <w:szCs w:val="24"/>
        </w:rPr>
        <w:t xml:space="preserve">. </w:t>
      </w:r>
    </w:p>
    <w:p w14:paraId="761C96DF" w14:textId="77777777" w:rsidR="000B1478" w:rsidRDefault="000B1478" w:rsidP="000B1478">
      <w:pPr>
        <w:widowControl w:val="0"/>
        <w:autoSpaceDE w:val="0"/>
        <w:autoSpaceDN w:val="0"/>
        <w:adjustRightInd w:val="0"/>
        <w:spacing w:after="240"/>
        <w:rPr>
          <w:rFonts w:ascii="Times New Roman" w:eastAsiaTheme="minorEastAsia" w:hAnsi="Times New Roman"/>
          <w:szCs w:val="24"/>
        </w:rPr>
      </w:pPr>
      <w:r w:rsidRPr="000B1478">
        <w:rPr>
          <w:rFonts w:ascii="Times New Roman" w:eastAsiaTheme="minorEastAsia" w:hAnsi="Times New Roman"/>
          <w:szCs w:val="24"/>
        </w:rPr>
        <w:t xml:space="preserve">For four seasons, he appeared in the hit HBO series, </w:t>
      </w:r>
      <w:r w:rsidRPr="000B1478">
        <w:rPr>
          <w:rFonts w:ascii="Times New Roman" w:eastAsiaTheme="minorEastAsia" w:hAnsi="Times New Roman"/>
          <w:i/>
          <w:iCs/>
          <w:szCs w:val="24"/>
        </w:rPr>
        <w:t>Big Love</w:t>
      </w:r>
      <w:r w:rsidRPr="000B1478">
        <w:rPr>
          <w:rFonts w:ascii="Times New Roman" w:eastAsiaTheme="minorEastAsia" w:hAnsi="Times New Roman"/>
          <w:szCs w:val="24"/>
        </w:rPr>
        <w:t xml:space="preserve">, as polygamist patriarch, Roman Grant. He was most recently seen in Joss </w:t>
      </w:r>
      <w:proofErr w:type="spellStart"/>
      <w:r w:rsidRPr="000B1478">
        <w:rPr>
          <w:rFonts w:ascii="Times New Roman" w:eastAsiaTheme="minorEastAsia" w:hAnsi="Times New Roman"/>
          <w:szCs w:val="24"/>
        </w:rPr>
        <w:t>Whedon’s</w:t>
      </w:r>
      <w:proofErr w:type="spellEnd"/>
      <w:r w:rsidRPr="000B1478">
        <w:rPr>
          <w:rFonts w:ascii="Times New Roman" w:eastAsiaTheme="minorEastAsia" w:hAnsi="Times New Roman"/>
          <w:szCs w:val="24"/>
        </w:rPr>
        <w:t xml:space="preserve"> </w:t>
      </w:r>
      <w:r w:rsidRPr="000B1478">
        <w:rPr>
          <w:rFonts w:ascii="Times New Roman" w:eastAsiaTheme="minorEastAsia" w:hAnsi="Times New Roman"/>
          <w:i/>
          <w:iCs/>
          <w:szCs w:val="24"/>
        </w:rPr>
        <w:t>The Avengers</w:t>
      </w:r>
      <w:r w:rsidRPr="000B1478">
        <w:rPr>
          <w:rFonts w:ascii="Times New Roman" w:eastAsiaTheme="minorEastAsia" w:hAnsi="Times New Roman"/>
          <w:szCs w:val="24"/>
        </w:rPr>
        <w:t xml:space="preserve">, Martin </w:t>
      </w:r>
      <w:proofErr w:type="spellStart"/>
      <w:r w:rsidRPr="000B1478">
        <w:rPr>
          <w:rFonts w:ascii="Times New Roman" w:eastAsiaTheme="minorEastAsia" w:hAnsi="Times New Roman"/>
          <w:szCs w:val="24"/>
        </w:rPr>
        <w:t>McDonagh’s</w:t>
      </w:r>
      <w:proofErr w:type="spellEnd"/>
      <w:r w:rsidRPr="000B1478">
        <w:rPr>
          <w:rFonts w:ascii="Times New Roman" w:eastAsiaTheme="minorEastAsia" w:hAnsi="Times New Roman"/>
          <w:szCs w:val="24"/>
        </w:rPr>
        <w:t xml:space="preserve"> </w:t>
      </w:r>
      <w:r w:rsidRPr="000B1478">
        <w:rPr>
          <w:rFonts w:ascii="Times New Roman" w:eastAsiaTheme="minorEastAsia" w:hAnsi="Times New Roman"/>
          <w:i/>
          <w:iCs/>
          <w:szCs w:val="24"/>
        </w:rPr>
        <w:t>Seven Psychopaths</w:t>
      </w:r>
      <w:r w:rsidRPr="000B1478">
        <w:rPr>
          <w:rFonts w:ascii="Times New Roman" w:eastAsiaTheme="minorEastAsia" w:hAnsi="Times New Roman"/>
          <w:szCs w:val="24"/>
        </w:rPr>
        <w:t xml:space="preserve">, and </w:t>
      </w:r>
      <w:r w:rsidRPr="000B1478">
        <w:rPr>
          <w:rFonts w:ascii="Times New Roman" w:eastAsiaTheme="minorEastAsia" w:hAnsi="Times New Roman"/>
          <w:i/>
          <w:iCs/>
          <w:szCs w:val="24"/>
        </w:rPr>
        <w:t xml:space="preserve">The Last Stand </w:t>
      </w:r>
      <w:r w:rsidRPr="000B1478">
        <w:rPr>
          <w:rFonts w:ascii="Times New Roman" w:eastAsiaTheme="minorEastAsia" w:hAnsi="Times New Roman"/>
          <w:szCs w:val="24"/>
        </w:rPr>
        <w:t xml:space="preserve">with Arnold Schwarzenegger. In 2014 the indefatigable Stanton joined Daniel Stern and Laurie Metcalf in the HBO series </w:t>
      </w:r>
      <w:r w:rsidRPr="000B1478">
        <w:rPr>
          <w:rFonts w:ascii="Times New Roman" w:eastAsiaTheme="minorEastAsia" w:hAnsi="Times New Roman"/>
          <w:i/>
          <w:iCs/>
          <w:szCs w:val="24"/>
        </w:rPr>
        <w:t>Getting On</w:t>
      </w:r>
      <w:r w:rsidRPr="000B1478">
        <w:rPr>
          <w:rFonts w:ascii="Times New Roman" w:eastAsiaTheme="minorEastAsia" w:hAnsi="Times New Roman"/>
          <w:szCs w:val="24"/>
        </w:rPr>
        <w:t xml:space="preserve">. </w:t>
      </w:r>
    </w:p>
    <w:p w14:paraId="41D4CE2A" w14:textId="77777777" w:rsidR="000B1478" w:rsidRDefault="000B1478" w:rsidP="000B1478">
      <w:pPr>
        <w:widowControl w:val="0"/>
        <w:autoSpaceDE w:val="0"/>
        <w:autoSpaceDN w:val="0"/>
        <w:adjustRightInd w:val="0"/>
        <w:spacing w:after="240"/>
        <w:rPr>
          <w:rFonts w:ascii="Times New Roman" w:eastAsiaTheme="minorEastAsia" w:hAnsi="Times New Roman"/>
          <w:szCs w:val="24"/>
        </w:rPr>
      </w:pPr>
    </w:p>
    <w:p w14:paraId="1BF6037E" w14:textId="77777777" w:rsidR="000B1478" w:rsidRDefault="000B1478" w:rsidP="000B1478">
      <w:pPr>
        <w:widowControl w:val="0"/>
        <w:autoSpaceDE w:val="0"/>
        <w:autoSpaceDN w:val="0"/>
        <w:adjustRightInd w:val="0"/>
        <w:spacing w:after="240"/>
        <w:rPr>
          <w:rFonts w:ascii="Times New Roman" w:eastAsiaTheme="minorEastAsia" w:hAnsi="Times New Roman"/>
          <w:szCs w:val="24"/>
        </w:rPr>
      </w:pPr>
    </w:p>
    <w:p w14:paraId="1A2B9670" w14:textId="77777777" w:rsidR="009229F2" w:rsidRDefault="009229F2" w:rsidP="000B1478">
      <w:pPr>
        <w:widowControl w:val="0"/>
        <w:autoSpaceDE w:val="0"/>
        <w:autoSpaceDN w:val="0"/>
        <w:adjustRightInd w:val="0"/>
        <w:spacing w:after="240"/>
        <w:rPr>
          <w:rFonts w:ascii="Times New Roman" w:eastAsiaTheme="minorEastAsia" w:hAnsi="Times New Roman"/>
          <w:szCs w:val="24"/>
        </w:rPr>
      </w:pPr>
    </w:p>
    <w:p w14:paraId="15370CAC" w14:textId="77777777" w:rsidR="00B74208" w:rsidRDefault="00B74208" w:rsidP="009229F2">
      <w:pPr>
        <w:widowControl w:val="0"/>
        <w:autoSpaceDE w:val="0"/>
        <w:autoSpaceDN w:val="0"/>
        <w:adjustRightInd w:val="0"/>
        <w:spacing w:after="240"/>
        <w:rPr>
          <w:rFonts w:ascii="Times New Roman" w:eastAsiaTheme="minorEastAsia" w:hAnsi="Times New Roman"/>
          <w:b/>
          <w:bCs/>
          <w:szCs w:val="24"/>
        </w:rPr>
      </w:pPr>
      <w:r>
        <w:rPr>
          <w:rFonts w:ascii="Times New Roman" w:eastAsiaTheme="minorEastAsia" w:hAnsi="Times New Roman"/>
          <w:b/>
          <w:bCs/>
          <w:szCs w:val="24"/>
        </w:rPr>
        <w:lastRenderedPageBreak/>
        <w:t>David Lynch – “Howard”</w:t>
      </w:r>
    </w:p>
    <w:p w14:paraId="7BEDEEFC" w14:textId="77777777" w:rsidR="00B74208" w:rsidRPr="00B74208" w:rsidRDefault="00B74208" w:rsidP="009229F2">
      <w:pPr>
        <w:widowControl w:val="0"/>
        <w:autoSpaceDE w:val="0"/>
        <w:autoSpaceDN w:val="0"/>
        <w:adjustRightInd w:val="0"/>
        <w:spacing w:after="240"/>
        <w:rPr>
          <w:rFonts w:ascii="Times New Roman" w:eastAsiaTheme="minorEastAsia" w:hAnsi="Times New Roman"/>
          <w:bCs/>
          <w:szCs w:val="24"/>
        </w:rPr>
      </w:pPr>
      <w:r>
        <w:rPr>
          <w:rFonts w:ascii="Times New Roman" w:eastAsiaTheme="minorEastAsia" w:hAnsi="Times New Roman"/>
          <w:bCs/>
          <w:szCs w:val="24"/>
        </w:rPr>
        <w:t xml:space="preserve">David Lynch is an American director, screenwriter, visual artist, musician, actor and author. Known for his surrealist films, he has developed a unique cinematic style. The surreal and, in many cases, violent elements contained within his films have been know to “disturb, offend or mystify” audiences. </w:t>
      </w:r>
    </w:p>
    <w:p w14:paraId="71F624D7"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b/>
          <w:bCs/>
          <w:szCs w:val="24"/>
        </w:rPr>
        <w:t xml:space="preserve">Ron Livingston – “Bobby Lawrence” </w:t>
      </w:r>
    </w:p>
    <w:p w14:paraId="0AF05082"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Ron Livingston recently wrapped production on the original series </w:t>
      </w:r>
      <w:proofErr w:type="spellStart"/>
      <w:r w:rsidRPr="009229F2">
        <w:rPr>
          <w:rFonts w:ascii="Times New Roman" w:eastAsiaTheme="minorEastAsia" w:hAnsi="Times New Roman"/>
          <w:i/>
          <w:iCs/>
          <w:szCs w:val="24"/>
        </w:rPr>
        <w:t>Loudermilk</w:t>
      </w:r>
      <w:proofErr w:type="spellEnd"/>
      <w:r w:rsidRPr="009229F2">
        <w:rPr>
          <w:rFonts w:ascii="Times New Roman" w:eastAsiaTheme="minorEastAsia" w:hAnsi="Times New Roman"/>
          <w:i/>
          <w:iCs/>
          <w:szCs w:val="24"/>
        </w:rPr>
        <w:t xml:space="preserve"> </w:t>
      </w:r>
      <w:r w:rsidRPr="009229F2">
        <w:rPr>
          <w:rFonts w:ascii="Times New Roman" w:eastAsiaTheme="minorEastAsia" w:hAnsi="Times New Roman"/>
          <w:szCs w:val="24"/>
        </w:rPr>
        <w:t xml:space="preserve">for the Audience Network. The scripted half-hour comedy series from Primary Wave Entertainment, Peter </w:t>
      </w:r>
      <w:proofErr w:type="spellStart"/>
      <w:r w:rsidRPr="009229F2">
        <w:rPr>
          <w:rFonts w:ascii="Times New Roman" w:eastAsiaTheme="minorEastAsia" w:hAnsi="Times New Roman"/>
          <w:szCs w:val="24"/>
        </w:rPr>
        <w:t>Farrelly</w:t>
      </w:r>
      <w:proofErr w:type="spellEnd"/>
      <w:r w:rsidRPr="009229F2">
        <w:rPr>
          <w:rFonts w:ascii="Times New Roman" w:eastAsiaTheme="minorEastAsia" w:hAnsi="Times New Roman"/>
          <w:szCs w:val="24"/>
        </w:rPr>
        <w:t xml:space="preserve"> and Bobby Mort will air exclusively on both DIRECTV and AT&amp;T U-verse. Livingston also recently wrapped production on Producer-Director Jason Reitman’s latest comedy </w:t>
      </w:r>
      <w:r w:rsidRPr="009229F2">
        <w:rPr>
          <w:rFonts w:ascii="Times New Roman" w:eastAsiaTheme="minorEastAsia" w:hAnsi="Times New Roman"/>
          <w:i/>
          <w:iCs/>
          <w:szCs w:val="24"/>
        </w:rPr>
        <w:t xml:space="preserve">Tully </w:t>
      </w:r>
      <w:r w:rsidRPr="009229F2">
        <w:rPr>
          <w:rFonts w:ascii="Times New Roman" w:eastAsiaTheme="minorEastAsia" w:hAnsi="Times New Roman"/>
          <w:szCs w:val="24"/>
        </w:rPr>
        <w:t xml:space="preserve">starring opposite Charlize Theron. This marks the fourth collaboration between Reitman and Writer-Producer Diablo Cody. Up next is the crime thriller </w:t>
      </w:r>
      <w:r w:rsidRPr="009229F2">
        <w:rPr>
          <w:rFonts w:ascii="Times New Roman" w:eastAsiaTheme="minorEastAsia" w:hAnsi="Times New Roman"/>
          <w:i/>
          <w:iCs/>
          <w:szCs w:val="24"/>
        </w:rPr>
        <w:t>Shimmer Lake</w:t>
      </w:r>
      <w:r w:rsidRPr="009229F2">
        <w:rPr>
          <w:rFonts w:ascii="Times New Roman" w:eastAsiaTheme="minorEastAsia" w:hAnsi="Times New Roman"/>
          <w:szCs w:val="24"/>
        </w:rPr>
        <w:t xml:space="preserve">, directed by Oren </w:t>
      </w:r>
      <w:proofErr w:type="spellStart"/>
      <w:r w:rsidRPr="009229F2">
        <w:rPr>
          <w:rFonts w:ascii="Times New Roman" w:eastAsiaTheme="minorEastAsia" w:hAnsi="Times New Roman"/>
          <w:szCs w:val="24"/>
        </w:rPr>
        <w:t>Uziel</w:t>
      </w:r>
      <w:proofErr w:type="spellEnd"/>
      <w:r w:rsidRPr="009229F2">
        <w:rPr>
          <w:rFonts w:ascii="Times New Roman" w:eastAsiaTheme="minorEastAsia" w:hAnsi="Times New Roman"/>
          <w:szCs w:val="24"/>
        </w:rPr>
        <w:t xml:space="preserve"> and stars Wyatt Russell, Rainn Wilson and Rob </w:t>
      </w:r>
      <w:proofErr w:type="spellStart"/>
      <w:r w:rsidRPr="009229F2">
        <w:rPr>
          <w:rFonts w:ascii="Times New Roman" w:eastAsiaTheme="minorEastAsia" w:hAnsi="Times New Roman"/>
          <w:szCs w:val="24"/>
        </w:rPr>
        <w:t>Corddry</w:t>
      </w:r>
      <w:proofErr w:type="spellEnd"/>
      <w:r w:rsidRPr="009229F2">
        <w:rPr>
          <w:rFonts w:ascii="Times New Roman" w:eastAsiaTheme="minorEastAsia" w:hAnsi="Times New Roman"/>
          <w:szCs w:val="24"/>
        </w:rPr>
        <w:t xml:space="preserve">, as well as </w:t>
      </w:r>
      <w:r w:rsidRPr="009229F2">
        <w:rPr>
          <w:rFonts w:ascii="Times New Roman" w:eastAsiaTheme="minorEastAsia" w:hAnsi="Times New Roman"/>
          <w:i/>
          <w:iCs/>
          <w:szCs w:val="24"/>
        </w:rPr>
        <w:t xml:space="preserve">Lucky </w:t>
      </w:r>
      <w:r w:rsidRPr="009229F2">
        <w:rPr>
          <w:rFonts w:ascii="Times New Roman" w:eastAsiaTheme="minorEastAsia" w:hAnsi="Times New Roman"/>
          <w:szCs w:val="24"/>
        </w:rPr>
        <w:t xml:space="preserve">directed by John Carroll Lynch, the film stars Harry Dean Stanton and David Lynch. </w:t>
      </w:r>
    </w:p>
    <w:p w14:paraId="404D3D34"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Over Thanksgiving week 2016 Ron appeared on TBS’s </w:t>
      </w:r>
      <w:r w:rsidRPr="009229F2">
        <w:rPr>
          <w:rFonts w:ascii="Times New Roman" w:eastAsiaTheme="minorEastAsia" w:hAnsi="Times New Roman"/>
          <w:i/>
          <w:iCs/>
          <w:szCs w:val="24"/>
        </w:rPr>
        <w:t xml:space="preserve">Search Party </w:t>
      </w:r>
      <w:r w:rsidRPr="009229F2">
        <w:rPr>
          <w:rFonts w:ascii="Times New Roman" w:eastAsiaTheme="minorEastAsia" w:hAnsi="Times New Roman"/>
          <w:szCs w:val="24"/>
        </w:rPr>
        <w:t xml:space="preserve">along with Alia </w:t>
      </w:r>
      <w:proofErr w:type="spellStart"/>
      <w:r w:rsidRPr="009229F2">
        <w:rPr>
          <w:rFonts w:ascii="Times New Roman" w:eastAsiaTheme="minorEastAsia" w:hAnsi="Times New Roman"/>
          <w:szCs w:val="24"/>
        </w:rPr>
        <w:t>Shawkat</w:t>
      </w:r>
      <w:proofErr w:type="spellEnd"/>
      <w:r w:rsidRPr="009229F2">
        <w:rPr>
          <w:rFonts w:ascii="Times New Roman" w:eastAsiaTheme="minorEastAsia" w:hAnsi="Times New Roman"/>
          <w:szCs w:val="24"/>
        </w:rPr>
        <w:t xml:space="preserve">, Rosie Perez, Parker Posey and Christine Taylor. Earlier in the year, Livingston co-starred in Columbia Pictures </w:t>
      </w:r>
      <w:r w:rsidRPr="009229F2">
        <w:rPr>
          <w:rFonts w:ascii="Times New Roman" w:eastAsiaTheme="minorEastAsia" w:hAnsi="Times New Roman"/>
          <w:i/>
          <w:iCs/>
          <w:szCs w:val="24"/>
        </w:rPr>
        <w:t xml:space="preserve">The 5th Wave </w:t>
      </w:r>
      <w:r w:rsidRPr="009229F2">
        <w:rPr>
          <w:rFonts w:ascii="Times New Roman" w:eastAsiaTheme="minorEastAsia" w:hAnsi="Times New Roman"/>
          <w:szCs w:val="24"/>
        </w:rPr>
        <w:t xml:space="preserve">along with Chloe Grace </w:t>
      </w:r>
      <w:proofErr w:type="spellStart"/>
      <w:r w:rsidRPr="009229F2">
        <w:rPr>
          <w:rFonts w:ascii="Times New Roman" w:eastAsiaTheme="minorEastAsia" w:hAnsi="Times New Roman"/>
          <w:szCs w:val="24"/>
        </w:rPr>
        <w:t>Moretz</w:t>
      </w:r>
      <w:proofErr w:type="spellEnd"/>
      <w:r w:rsidRPr="009229F2">
        <w:rPr>
          <w:rFonts w:ascii="Times New Roman" w:eastAsiaTheme="minorEastAsia" w:hAnsi="Times New Roman"/>
          <w:szCs w:val="24"/>
        </w:rPr>
        <w:t xml:space="preserve">, </w:t>
      </w:r>
      <w:proofErr w:type="spellStart"/>
      <w:r w:rsidRPr="009229F2">
        <w:rPr>
          <w:rFonts w:ascii="Times New Roman" w:eastAsiaTheme="minorEastAsia" w:hAnsi="Times New Roman"/>
          <w:szCs w:val="24"/>
        </w:rPr>
        <w:t>Liev</w:t>
      </w:r>
      <w:proofErr w:type="spellEnd"/>
      <w:r w:rsidRPr="009229F2">
        <w:rPr>
          <w:rFonts w:ascii="Times New Roman" w:eastAsiaTheme="minorEastAsia" w:hAnsi="Times New Roman"/>
          <w:szCs w:val="24"/>
        </w:rPr>
        <w:t xml:space="preserve"> Schreiber and Maria Bello. 2015 proved to be a busy year for Ron, he co-starred in 3 films that premiered at the Sundance Film Festival. Firstly, the critically acclaimed </w:t>
      </w:r>
      <w:r w:rsidRPr="009229F2">
        <w:rPr>
          <w:rFonts w:ascii="Times New Roman" w:eastAsiaTheme="minorEastAsia" w:hAnsi="Times New Roman"/>
          <w:i/>
          <w:iCs/>
          <w:szCs w:val="24"/>
        </w:rPr>
        <w:t>The End of the Tour</w:t>
      </w:r>
      <w:r w:rsidRPr="009229F2">
        <w:rPr>
          <w:rFonts w:ascii="Times New Roman" w:eastAsiaTheme="minorEastAsia" w:hAnsi="Times New Roman"/>
          <w:szCs w:val="24"/>
        </w:rPr>
        <w:t xml:space="preserve">, directed by James </w:t>
      </w:r>
      <w:proofErr w:type="spellStart"/>
      <w:r w:rsidRPr="009229F2">
        <w:rPr>
          <w:rFonts w:ascii="Times New Roman" w:eastAsiaTheme="minorEastAsia" w:hAnsi="Times New Roman"/>
          <w:szCs w:val="24"/>
        </w:rPr>
        <w:t>Ponsoldt</w:t>
      </w:r>
      <w:proofErr w:type="spellEnd"/>
      <w:r w:rsidRPr="009229F2">
        <w:rPr>
          <w:rFonts w:ascii="Times New Roman" w:eastAsiaTheme="minorEastAsia" w:hAnsi="Times New Roman"/>
          <w:szCs w:val="24"/>
        </w:rPr>
        <w:t xml:space="preserve">, based on Rolling Stone contributing editor David </w:t>
      </w:r>
      <w:proofErr w:type="spellStart"/>
      <w:r w:rsidRPr="009229F2">
        <w:rPr>
          <w:rFonts w:ascii="Times New Roman" w:eastAsiaTheme="minorEastAsia" w:hAnsi="Times New Roman"/>
          <w:szCs w:val="24"/>
        </w:rPr>
        <w:t>Lipsky’s</w:t>
      </w:r>
      <w:proofErr w:type="spellEnd"/>
      <w:r w:rsidRPr="009229F2">
        <w:rPr>
          <w:rFonts w:ascii="Times New Roman" w:eastAsiaTheme="minorEastAsia" w:hAnsi="Times New Roman"/>
          <w:szCs w:val="24"/>
        </w:rPr>
        <w:t xml:space="preserve"> acclaimed memoir about the time he spent interviewing David Foster Wallace in the mid 1990’s. The book was published after Wallace’s suicide in 2008. Pulitzer-Prize winner Donald Margulies wrote the adapted screenplay and the film stars Jesse Eisenberg, and Jason </w:t>
      </w:r>
      <w:proofErr w:type="spellStart"/>
      <w:r w:rsidRPr="009229F2">
        <w:rPr>
          <w:rFonts w:ascii="Times New Roman" w:eastAsiaTheme="minorEastAsia" w:hAnsi="Times New Roman"/>
          <w:szCs w:val="24"/>
        </w:rPr>
        <w:t>Segel</w:t>
      </w:r>
      <w:proofErr w:type="spellEnd"/>
      <w:r w:rsidRPr="009229F2">
        <w:rPr>
          <w:rFonts w:ascii="Times New Roman" w:eastAsiaTheme="minorEastAsia" w:hAnsi="Times New Roman"/>
          <w:szCs w:val="24"/>
        </w:rPr>
        <w:t xml:space="preserve">. </w:t>
      </w:r>
      <w:r w:rsidRPr="009229F2">
        <w:rPr>
          <w:rFonts w:ascii="Times New Roman" w:eastAsiaTheme="minorEastAsia" w:hAnsi="Times New Roman"/>
          <w:i/>
          <w:iCs/>
          <w:szCs w:val="24"/>
        </w:rPr>
        <w:t>James White</w:t>
      </w:r>
      <w:r w:rsidRPr="009229F2">
        <w:rPr>
          <w:rFonts w:ascii="Times New Roman" w:eastAsiaTheme="minorEastAsia" w:hAnsi="Times New Roman"/>
          <w:szCs w:val="24"/>
        </w:rPr>
        <w:t xml:space="preserve">, which marked the directorial debut of </w:t>
      </w:r>
      <w:r w:rsidRPr="009229F2">
        <w:rPr>
          <w:rFonts w:ascii="Times New Roman" w:eastAsiaTheme="minorEastAsia" w:hAnsi="Times New Roman"/>
          <w:i/>
          <w:iCs/>
          <w:szCs w:val="24"/>
        </w:rPr>
        <w:t xml:space="preserve">Martha Marcy May Marlene </w:t>
      </w:r>
      <w:r w:rsidRPr="009229F2">
        <w:rPr>
          <w:rFonts w:ascii="Times New Roman" w:eastAsiaTheme="minorEastAsia" w:hAnsi="Times New Roman"/>
          <w:szCs w:val="24"/>
        </w:rPr>
        <w:t xml:space="preserve">producer Josh </w:t>
      </w:r>
      <w:proofErr w:type="spellStart"/>
      <w:r w:rsidRPr="009229F2">
        <w:rPr>
          <w:rFonts w:ascii="Times New Roman" w:eastAsiaTheme="minorEastAsia" w:hAnsi="Times New Roman"/>
          <w:szCs w:val="24"/>
        </w:rPr>
        <w:t>Mond</w:t>
      </w:r>
      <w:proofErr w:type="spellEnd"/>
      <w:r w:rsidRPr="009229F2">
        <w:rPr>
          <w:rFonts w:ascii="Times New Roman" w:eastAsiaTheme="minorEastAsia" w:hAnsi="Times New Roman"/>
          <w:szCs w:val="24"/>
        </w:rPr>
        <w:t xml:space="preserve"> and stars Christopher Abbott and Cynthia Nixon. Additionally he was in Sundance-favorite Joe </w:t>
      </w:r>
      <w:proofErr w:type="spellStart"/>
      <w:r w:rsidRPr="009229F2">
        <w:rPr>
          <w:rFonts w:ascii="Times New Roman" w:eastAsiaTheme="minorEastAsia" w:hAnsi="Times New Roman"/>
          <w:szCs w:val="24"/>
        </w:rPr>
        <w:t>Swanberg’s</w:t>
      </w:r>
      <w:proofErr w:type="spellEnd"/>
      <w:r w:rsidRPr="009229F2">
        <w:rPr>
          <w:rFonts w:ascii="Times New Roman" w:eastAsiaTheme="minorEastAsia" w:hAnsi="Times New Roman"/>
          <w:szCs w:val="24"/>
        </w:rPr>
        <w:t xml:space="preserve"> </w:t>
      </w:r>
      <w:r w:rsidRPr="009229F2">
        <w:rPr>
          <w:rFonts w:ascii="Times New Roman" w:eastAsiaTheme="minorEastAsia" w:hAnsi="Times New Roman"/>
          <w:i/>
          <w:iCs/>
          <w:szCs w:val="24"/>
        </w:rPr>
        <w:t xml:space="preserve">Digging for Fire </w:t>
      </w:r>
      <w:r w:rsidRPr="009229F2">
        <w:rPr>
          <w:rFonts w:ascii="Times New Roman" w:eastAsiaTheme="minorEastAsia" w:hAnsi="Times New Roman"/>
          <w:szCs w:val="24"/>
        </w:rPr>
        <w:t xml:space="preserve">which stars his </w:t>
      </w:r>
      <w:r w:rsidRPr="009229F2">
        <w:rPr>
          <w:rFonts w:ascii="Times New Roman" w:eastAsiaTheme="minorEastAsia" w:hAnsi="Times New Roman"/>
          <w:i/>
          <w:iCs/>
          <w:szCs w:val="24"/>
        </w:rPr>
        <w:t xml:space="preserve">Drinking Buddies </w:t>
      </w:r>
      <w:r w:rsidRPr="009229F2">
        <w:rPr>
          <w:rFonts w:ascii="Times New Roman" w:eastAsiaTheme="minorEastAsia" w:hAnsi="Times New Roman"/>
          <w:szCs w:val="24"/>
        </w:rPr>
        <w:t xml:space="preserve">co-stars Jake Johnson, Anna Kendrick; along with Rosemarie DeWitt, Brie Larson and Sam Rockwell. </w:t>
      </w:r>
    </w:p>
    <w:p w14:paraId="6E31D3A6"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In November of that year, Livingston starred in </w:t>
      </w:r>
      <w:proofErr w:type="spellStart"/>
      <w:r w:rsidRPr="009229F2">
        <w:rPr>
          <w:rFonts w:ascii="Times New Roman" w:eastAsiaTheme="minorEastAsia" w:hAnsi="Times New Roman"/>
          <w:szCs w:val="24"/>
        </w:rPr>
        <w:t>NatGeo’s</w:t>
      </w:r>
      <w:proofErr w:type="spellEnd"/>
      <w:r w:rsidRPr="009229F2">
        <w:rPr>
          <w:rFonts w:ascii="Times New Roman" w:eastAsiaTheme="minorEastAsia" w:hAnsi="Times New Roman"/>
          <w:szCs w:val="24"/>
        </w:rPr>
        <w:t xml:space="preserve"> </w:t>
      </w:r>
      <w:r w:rsidRPr="009229F2">
        <w:rPr>
          <w:rFonts w:ascii="Times New Roman" w:eastAsiaTheme="minorEastAsia" w:hAnsi="Times New Roman"/>
          <w:i/>
          <w:iCs/>
          <w:szCs w:val="24"/>
        </w:rPr>
        <w:t>Saints &amp; Strangers</w:t>
      </w:r>
      <w:r w:rsidRPr="009229F2">
        <w:rPr>
          <w:rFonts w:ascii="Times New Roman" w:eastAsiaTheme="minorEastAsia" w:hAnsi="Times New Roman"/>
          <w:szCs w:val="24"/>
        </w:rPr>
        <w:t xml:space="preserve">, which was filmed in South Africa. The two part series, told the story of the crossing on the Mayflower of the first settlers in Plymouth, and the trials and tribulations they endured. Vincent </w:t>
      </w:r>
      <w:proofErr w:type="spellStart"/>
      <w:r w:rsidRPr="009229F2">
        <w:rPr>
          <w:rFonts w:ascii="Times New Roman" w:eastAsiaTheme="minorEastAsia" w:hAnsi="Times New Roman"/>
          <w:szCs w:val="24"/>
        </w:rPr>
        <w:t>Kartheiser</w:t>
      </w:r>
      <w:proofErr w:type="spellEnd"/>
      <w:r w:rsidRPr="009229F2">
        <w:rPr>
          <w:rFonts w:ascii="Times New Roman" w:eastAsiaTheme="minorEastAsia" w:hAnsi="Times New Roman"/>
          <w:szCs w:val="24"/>
        </w:rPr>
        <w:t xml:space="preserve">, Anna Camp, Natasha </w:t>
      </w:r>
      <w:proofErr w:type="spellStart"/>
      <w:r w:rsidRPr="009229F2">
        <w:rPr>
          <w:rFonts w:ascii="Times New Roman" w:eastAsiaTheme="minorEastAsia" w:hAnsi="Times New Roman"/>
          <w:szCs w:val="24"/>
        </w:rPr>
        <w:t>McElhone</w:t>
      </w:r>
      <w:proofErr w:type="spellEnd"/>
      <w:r w:rsidRPr="009229F2">
        <w:rPr>
          <w:rFonts w:ascii="Times New Roman" w:eastAsiaTheme="minorEastAsia" w:hAnsi="Times New Roman"/>
          <w:szCs w:val="24"/>
        </w:rPr>
        <w:t xml:space="preserve">, and </w:t>
      </w:r>
      <w:proofErr w:type="spellStart"/>
      <w:r w:rsidRPr="009229F2">
        <w:rPr>
          <w:rFonts w:ascii="Times New Roman" w:eastAsiaTheme="minorEastAsia" w:hAnsi="Times New Roman"/>
          <w:szCs w:val="24"/>
        </w:rPr>
        <w:t>Rauol</w:t>
      </w:r>
      <w:proofErr w:type="spellEnd"/>
      <w:r w:rsidRPr="009229F2">
        <w:rPr>
          <w:rFonts w:ascii="Times New Roman" w:eastAsiaTheme="minorEastAsia" w:hAnsi="Times New Roman"/>
          <w:szCs w:val="24"/>
        </w:rPr>
        <w:t xml:space="preserve"> Trujillo also starred. </w:t>
      </w:r>
    </w:p>
    <w:p w14:paraId="08916664"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Livingston also appeared in </w:t>
      </w:r>
      <w:r w:rsidRPr="009229F2">
        <w:rPr>
          <w:rFonts w:ascii="Times New Roman" w:eastAsiaTheme="minorEastAsia" w:hAnsi="Times New Roman"/>
          <w:i/>
          <w:iCs/>
          <w:szCs w:val="24"/>
        </w:rPr>
        <w:t>Shangri-La Suite</w:t>
      </w:r>
      <w:r w:rsidRPr="009229F2">
        <w:rPr>
          <w:rFonts w:ascii="Times New Roman" w:eastAsiaTheme="minorEastAsia" w:hAnsi="Times New Roman"/>
          <w:szCs w:val="24"/>
        </w:rPr>
        <w:t xml:space="preserve">, he played Elvis Presley in co-writer/director Eddie O’Keefe’s fictional story about a couple who meet and fall in love in a mental hospital and set out on a cross country road trip with the intent to murder Presley. </w:t>
      </w:r>
    </w:p>
    <w:p w14:paraId="59B3BBBA" w14:textId="77777777" w:rsidR="00BC2173" w:rsidRDefault="00BC2173" w:rsidP="009229F2">
      <w:pPr>
        <w:widowControl w:val="0"/>
        <w:autoSpaceDE w:val="0"/>
        <w:autoSpaceDN w:val="0"/>
        <w:adjustRightInd w:val="0"/>
        <w:spacing w:after="240"/>
        <w:rPr>
          <w:rFonts w:ascii="Times New Roman" w:eastAsiaTheme="minorEastAsia" w:hAnsi="Times New Roman"/>
          <w:szCs w:val="24"/>
        </w:rPr>
      </w:pPr>
    </w:p>
    <w:p w14:paraId="5F35AD47" w14:textId="77777777" w:rsidR="00BC2173" w:rsidRDefault="00BC2173" w:rsidP="009229F2">
      <w:pPr>
        <w:widowControl w:val="0"/>
        <w:autoSpaceDE w:val="0"/>
        <w:autoSpaceDN w:val="0"/>
        <w:adjustRightInd w:val="0"/>
        <w:spacing w:after="240"/>
        <w:rPr>
          <w:rFonts w:ascii="Times New Roman" w:eastAsiaTheme="minorEastAsia" w:hAnsi="Times New Roman"/>
          <w:szCs w:val="24"/>
        </w:rPr>
      </w:pPr>
    </w:p>
    <w:p w14:paraId="4D11D123"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lastRenderedPageBreak/>
        <w:t xml:space="preserve">In 2013 Livingston co-starred in Lynn Shelton’s </w:t>
      </w:r>
      <w:r w:rsidRPr="009229F2">
        <w:rPr>
          <w:rFonts w:ascii="Times New Roman" w:eastAsiaTheme="minorEastAsia" w:hAnsi="Times New Roman"/>
          <w:i/>
          <w:iCs/>
          <w:szCs w:val="24"/>
        </w:rPr>
        <w:t xml:space="preserve">Touchy Feely </w:t>
      </w:r>
      <w:r w:rsidRPr="009229F2">
        <w:rPr>
          <w:rFonts w:ascii="Times New Roman" w:eastAsiaTheme="minorEastAsia" w:hAnsi="Times New Roman"/>
          <w:szCs w:val="24"/>
        </w:rPr>
        <w:t xml:space="preserve">with Rosemarie DeWitt, Allison Janney and Ellen Page. The film premiered in competition at the Sundance Film Festival. Additionally, his film </w:t>
      </w:r>
      <w:r w:rsidRPr="009229F2">
        <w:rPr>
          <w:rFonts w:ascii="Times New Roman" w:eastAsiaTheme="minorEastAsia" w:hAnsi="Times New Roman"/>
          <w:i/>
          <w:iCs/>
          <w:szCs w:val="24"/>
        </w:rPr>
        <w:t xml:space="preserve">Drinking Buddies </w:t>
      </w:r>
      <w:r w:rsidRPr="009229F2">
        <w:rPr>
          <w:rFonts w:ascii="Times New Roman" w:eastAsiaTheme="minorEastAsia" w:hAnsi="Times New Roman"/>
          <w:szCs w:val="24"/>
        </w:rPr>
        <w:t xml:space="preserve">had its World Premiere at SXSW in March of that year. Joe </w:t>
      </w:r>
      <w:proofErr w:type="spellStart"/>
      <w:r w:rsidRPr="009229F2">
        <w:rPr>
          <w:rFonts w:ascii="Times New Roman" w:eastAsiaTheme="minorEastAsia" w:hAnsi="Times New Roman"/>
          <w:szCs w:val="24"/>
        </w:rPr>
        <w:t>Swanberg</w:t>
      </w:r>
      <w:proofErr w:type="spellEnd"/>
      <w:r w:rsidRPr="009229F2">
        <w:rPr>
          <w:rFonts w:ascii="Times New Roman" w:eastAsiaTheme="minorEastAsia" w:hAnsi="Times New Roman"/>
          <w:szCs w:val="24"/>
        </w:rPr>
        <w:t xml:space="preserve"> directed Olivia Wilde, Anna Kendrick and Jake Johnson in the film, which released theatrically and on VOD and was a critical hit. </w:t>
      </w:r>
    </w:p>
    <w:p w14:paraId="3F90F824"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Additionally, Livingston starred in New Line’s supernatural thriller, </w:t>
      </w:r>
      <w:r w:rsidRPr="009229F2">
        <w:rPr>
          <w:rFonts w:ascii="Times New Roman" w:eastAsiaTheme="minorEastAsia" w:hAnsi="Times New Roman"/>
          <w:i/>
          <w:iCs/>
          <w:szCs w:val="24"/>
        </w:rPr>
        <w:t xml:space="preserve">The Conjuring </w:t>
      </w:r>
      <w:r w:rsidRPr="009229F2">
        <w:rPr>
          <w:rFonts w:ascii="Times New Roman" w:eastAsiaTheme="minorEastAsia" w:hAnsi="Times New Roman"/>
          <w:szCs w:val="24"/>
        </w:rPr>
        <w:t xml:space="preserve">along with Patrick Wilson, Vera Farmiga and Lili Taylor. Based on the real life story of the </w:t>
      </w:r>
      <w:proofErr w:type="spellStart"/>
      <w:r w:rsidRPr="009229F2">
        <w:rPr>
          <w:rFonts w:ascii="Times New Roman" w:eastAsiaTheme="minorEastAsia" w:hAnsi="Times New Roman"/>
          <w:szCs w:val="24"/>
        </w:rPr>
        <w:t>Perron</w:t>
      </w:r>
      <w:proofErr w:type="spellEnd"/>
      <w:r w:rsidRPr="009229F2">
        <w:rPr>
          <w:rFonts w:ascii="Times New Roman" w:eastAsiaTheme="minorEastAsia" w:hAnsi="Times New Roman"/>
          <w:szCs w:val="24"/>
        </w:rPr>
        <w:t xml:space="preserve"> family and their horrifying experiences while living in a haunted Rhode Island farmhouse in the 1970’s. James Wan directed the hit film which went on to gross over $300 million worldwide. </w:t>
      </w:r>
    </w:p>
    <w:p w14:paraId="378C6168"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That fall, Livingston co-starred in </w:t>
      </w:r>
      <w:r w:rsidRPr="009229F2">
        <w:rPr>
          <w:rFonts w:ascii="Times New Roman" w:eastAsiaTheme="minorEastAsia" w:hAnsi="Times New Roman"/>
          <w:i/>
          <w:iCs/>
          <w:szCs w:val="24"/>
        </w:rPr>
        <w:t xml:space="preserve">Parkland </w:t>
      </w:r>
      <w:r w:rsidRPr="009229F2">
        <w:rPr>
          <w:rFonts w:ascii="Times New Roman" w:eastAsiaTheme="minorEastAsia" w:hAnsi="Times New Roman"/>
          <w:szCs w:val="24"/>
        </w:rPr>
        <w:t xml:space="preserve">alongside a stellar cast, which included Paul </w:t>
      </w:r>
      <w:proofErr w:type="spellStart"/>
      <w:r w:rsidRPr="009229F2">
        <w:rPr>
          <w:rFonts w:ascii="Times New Roman" w:eastAsiaTheme="minorEastAsia" w:hAnsi="Times New Roman"/>
          <w:szCs w:val="24"/>
        </w:rPr>
        <w:t>Giamatti</w:t>
      </w:r>
      <w:proofErr w:type="spellEnd"/>
      <w:r w:rsidRPr="009229F2">
        <w:rPr>
          <w:rFonts w:ascii="Times New Roman" w:eastAsiaTheme="minorEastAsia" w:hAnsi="Times New Roman"/>
          <w:szCs w:val="24"/>
        </w:rPr>
        <w:t xml:space="preserve">, Billy Bob Thornton and Marcia Gay Harden. Additionally, he returned to HBO as a new series regular on the acclaimed series </w:t>
      </w:r>
      <w:r w:rsidRPr="009229F2">
        <w:rPr>
          <w:rFonts w:ascii="Times New Roman" w:eastAsiaTheme="minorEastAsia" w:hAnsi="Times New Roman"/>
          <w:i/>
          <w:iCs/>
          <w:szCs w:val="24"/>
        </w:rPr>
        <w:t xml:space="preserve">Boardwalk Empire </w:t>
      </w:r>
      <w:r w:rsidRPr="009229F2">
        <w:rPr>
          <w:rFonts w:ascii="Times New Roman" w:eastAsiaTheme="minorEastAsia" w:hAnsi="Times New Roman"/>
          <w:szCs w:val="24"/>
        </w:rPr>
        <w:t xml:space="preserve">where he went on to garner a SAG Award Nomination in the Outstanding Performance by an Ensemble in a Drama Series category. </w:t>
      </w:r>
    </w:p>
    <w:p w14:paraId="1F81B4F1"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In 2012, Livingston co-starred in several high profile film and television projects. The Walt Disney pictures </w:t>
      </w:r>
      <w:r w:rsidRPr="009229F2">
        <w:rPr>
          <w:rFonts w:ascii="Times New Roman" w:eastAsiaTheme="minorEastAsia" w:hAnsi="Times New Roman"/>
          <w:i/>
          <w:iCs/>
          <w:szCs w:val="24"/>
        </w:rPr>
        <w:t>The Odd Life of Timothy Green</w:t>
      </w:r>
      <w:r w:rsidRPr="009229F2">
        <w:rPr>
          <w:rFonts w:ascii="Times New Roman" w:eastAsiaTheme="minorEastAsia" w:hAnsi="Times New Roman"/>
          <w:szCs w:val="24"/>
        </w:rPr>
        <w:t xml:space="preserve">, which starred Jennifer Garner and Joel Edgerton, and </w:t>
      </w:r>
      <w:r w:rsidRPr="009229F2">
        <w:rPr>
          <w:rFonts w:ascii="Times New Roman" w:eastAsiaTheme="minorEastAsia" w:hAnsi="Times New Roman"/>
          <w:i/>
          <w:iCs/>
          <w:szCs w:val="24"/>
        </w:rPr>
        <w:t xml:space="preserve">Ten Year </w:t>
      </w:r>
      <w:r w:rsidRPr="009229F2">
        <w:rPr>
          <w:rFonts w:ascii="Times New Roman" w:eastAsiaTheme="minorEastAsia" w:hAnsi="Times New Roman"/>
          <w:szCs w:val="24"/>
        </w:rPr>
        <w:t xml:space="preserve">with Channing Tatum, Rosario Dawson and Anthony Mackie. For HBO, Livingston also co-starred </w:t>
      </w:r>
      <w:proofErr w:type="gramStart"/>
      <w:r w:rsidRPr="009229F2">
        <w:rPr>
          <w:rFonts w:ascii="Times New Roman" w:eastAsiaTheme="minorEastAsia" w:hAnsi="Times New Roman"/>
          <w:szCs w:val="24"/>
        </w:rPr>
        <w:t xml:space="preserve">in the multiple award-winning </w:t>
      </w:r>
      <w:r w:rsidRPr="009229F2">
        <w:rPr>
          <w:rFonts w:ascii="Times New Roman" w:eastAsiaTheme="minorEastAsia" w:hAnsi="Times New Roman"/>
          <w:i/>
          <w:iCs/>
          <w:szCs w:val="24"/>
        </w:rPr>
        <w:t xml:space="preserve">Game Change </w:t>
      </w:r>
      <w:r w:rsidRPr="009229F2">
        <w:rPr>
          <w:rFonts w:ascii="Times New Roman" w:eastAsiaTheme="minorEastAsia" w:hAnsi="Times New Roman"/>
          <w:szCs w:val="24"/>
        </w:rPr>
        <w:t>along with Ed Harris, Julianne Moore, Woody Harrelson and Sarah Paulson</w:t>
      </w:r>
      <w:proofErr w:type="gramEnd"/>
      <w:r w:rsidRPr="009229F2">
        <w:rPr>
          <w:rFonts w:ascii="Times New Roman" w:eastAsiaTheme="minorEastAsia" w:hAnsi="Times New Roman"/>
          <w:szCs w:val="24"/>
        </w:rPr>
        <w:t xml:space="preserve">. The film was based on the best-selling book by the same name authored by John </w:t>
      </w:r>
      <w:proofErr w:type="spellStart"/>
      <w:r w:rsidRPr="009229F2">
        <w:rPr>
          <w:rFonts w:ascii="Times New Roman" w:eastAsiaTheme="minorEastAsia" w:hAnsi="Times New Roman"/>
          <w:szCs w:val="24"/>
        </w:rPr>
        <w:t>Heilemann</w:t>
      </w:r>
      <w:proofErr w:type="spellEnd"/>
      <w:r w:rsidRPr="009229F2">
        <w:rPr>
          <w:rFonts w:ascii="Times New Roman" w:eastAsiaTheme="minorEastAsia" w:hAnsi="Times New Roman"/>
          <w:szCs w:val="24"/>
        </w:rPr>
        <w:t xml:space="preserve"> and Mark </w:t>
      </w:r>
      <w:proofErr w:type="spellStart"/>
      <w:r w:rsidRPr="009229F2">
        <w:rPr>
          <w:rFonts w:ascii="Times New Roman" w:eastAsiaTheme="minorEastAsia" w:hAnsi="Times New Roman"/>
          <w:szCs w:val="24"/>
        </w:rPr>
        <w:t>Halperin</w:t>
      </w:r>
      <w:proofErr w:type="spellEnd"/>
      <w:r w:rsidRPr="009229F2">
        <w:rPr>
          <w:rFonts w:ascii="Times New Roman" w:eastAsiaTheme="minorEastAsia" w:hAnsi="Times New Roman"/>
          <w:szCs w:val="24"/>
        </w:rPr>
        <w:t xml:space="preserve">. Jay Roach directed with </w:t>
      </w:r>
      <w:proofErr w:type="spellStart"/>
      <w:r w:rsidRPr="009229F2">
        <w:rPr>
          <w:rFonts w:ascii="Times New Roman" w:eastAsiaTheme="minorEastAsia" w:hAnsi="Times New Roman"/>
          <w:szCs w:val="24"/>
        </w:rPr>
        <w:t>Playtone</w:t>
      </w:r>
      <w:proofErr w:type="spellEnd"/>
      <w:r w:rsidRPr="009229F2">
        <w:rPr>
          <w:rFonts w:ascii="Times New Roman" w:eastAsiaTheme="minorEastAsia" w:hAnsi="Times New Roman"/>
          <w:szCs w:val="24"/>
        </w:rPr>
        <w:t xml:space="preserve"> producing. </w:t>
      </w:r>
    </w:p>
    <w:p w14:paraId="4E073314"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Additional projects include the Paramount Pictures film </w:t>
      </w:r>
      <w:r w:rsidRPr="009229F2">
        <w:rPr>
          <w:rFonts w:ascii="Times New Roman" w:eastAsiaTheme="minorEastAsia" w:hAnsi="Times New Roman"/>
          <w:i/>
          <w:iCs/>
          <w:szCs w:val="24"/>
        </w:rPr>
        <w:t xml:space="preserve">Dinner for Schmucks </w:t>
      </w:r>
      <w:r w:rsidRPr="009229F2">
        <w:rPr>
          <w:rFonts w:ascii="Times New Roman" w:eastAsiaTheme="minorEastAsia" w:hAnsi="Times New Roman"/>
          <w:szCs w:val="24"/>
        </w:rPr>
        <w:t xml:space="preserve">with Steve Carell and Paul Rudd, directed by Jay Roach, </w:t>
      </w:r>
      <w:r w:rsidRPr="009229F2">
        <w:rPr>
          <w:rFonts w:ascii="Times New Roman" w:eastAsiaTheme="minorEastAsia" w:hAnsi="Times New Roman"/>
          <w:i/>
          <w:iCs/>
          <w:szCs w:val="24"/>
        </w:rPr>
        <w:t xml:space="preserve">Time Traveler’s Wife </w:t>
      </w:r>
      <w:r w:rsidRPr="009229F2">
        <w:rPr>
          <w:rFonts w:ascii="Times New Roman" w:eastAsiaTheme="minorEastAsia" w:hAnsi="Times New Roman"/>
          <w:szCs w:val="24"/>
        </w:rPr>
        <w:t xml:space="preserve">with Eric Bana and Rachel McAdams, and the ABC series </w:t>
      </w:r>
      <w:r w:rsidRPr="009229F2">
        <w:rPr>
          <w:rFonts w:ascii="Times New Roman" w:eastAsiaTheme="minorEastAsia" w:hAnsi="Times New Roman"/>
          <w:i/>
          <w:iCs/>
          <w:szCs w:val="24"/>
        </w:rPr>
        <w:t>Defying Gravity</w:t>
      </w:r>
      <w:r w:rsidRPr="009229F2">
        <w:rPr>
          <w:rFonts w:ascii="Times New Roman" w:eastAsiaTheme="minorEastAsia" w:hAnsi="Times New Roman"/>
          <w:szCs w:val="24"/>
        </w:rPr>
        <w:t xml:space="preserve">, a one-hour drama about a team of astronauts on a six-year billion-mile mission in outer space. Livingston played “Maddux Donner,” the flight engineer responsible for the spaceship. </w:t>
      </w:r>
    </w:p>
    <w:p w14:paraId="053F6295"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In 2007, Livingston appeared Off Broadway in the Neil </w:t>
      </w:r>
      <w:proofErr w:type="spellStart"/>
      <w:r w:rsidRPr="009229F2">
        <w:rPr>
          <w:rFonts w:ascii="Times New Roman" w:eastAsiaTheme="minorEastAsia" w:hAnsi="Times New Roman"/>
          <w:szCs w:val="24"/>
        </w:rPr>
        <w:t>Labute</w:t>
      </w:r>
      <w:proofErr w:type="spellEnd"/>
      <w:r w:rsidRPr="009229F2">
        <w:rPr>
          <w:rFonts w:ascii="Times New Roman" w:eastAsiaTheme="minorEastAsia" w:hAnsi="Times New Roman"/>
          <w:szCs w:val="24"/>
        </w:rPr>
        <w:t xml:space="preserve"> play </w:t>
      </w:r>
      <w:r w:rsidRPr="009229F2">
        <w:rPr>
          <w:rFonts w:ascii="Times New Roman" w:eastAsiaTheme="minorEastAsia" w:hAnsi="Times New Roman"/>
          <w:i/>
          <w:iCs/>
          <w:szCs w:val="24"/>
        </w:rPr>
        <w:t>In a Dark, Dark House</w:t>
      </w:r>
      <w:r w:rsidRPr="009229F2">
        <w:rPr>
          <w:rFonts w:ascii="Times New Roman" w:eastAsiaTheme="minorEastAsia" w:hAnsi="Times New Roman"/>
          <w:szCs w:val="24"/>
        </w:rPr>
        <w:t xml:space="preserve">; in addition he starred with Michael Sheen and Melissa George in the “Music Within,” winner of the audience award at the Palm Springs and AFI Dallas film festivals, and in 2006 he also starred in </w:t>
      </w:r>
      <w:r w:rsidRPr="009229F2">
        <w:rPr>
          <w:rFonts w:ascii="Times New Roman" w:eastAsiaTheme="minorEastAsia" w:hAnsi="Times New Roman"/>
          <w:i/>
          <w:iCs/>
          <w:szCs w:val="24"/>
        </w:rPr>
        <w:t>Holly</w:t>
      </w:r>
      <w:r w:rsidRPr="009229F2">
        <w:rPr>
          <w:rFonts w:ascii="Times New Roman" w:eastAsiaTheme="minorEastAsia" w:hAnsi="Times New Roman"/>
          <w:szCs w:val="24"/>
        </w:rPr>
        <w:t xml:space="preserve">, a riveting film about child trafficking shot on location in Cambodia and screened at several festivals. </w:t>
      </w:r>
    </w:p>
    <w:p w14:paraId="6BB59936"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As Captain Lewis Nixon in the 2001 HBO TV series </w:t>
      </w:r>
      <w:r w:rsidRPr="009229F2">
        <w:rPr>
          <w:rFonts w:ascii="Times New Roman" w:eastAsiaTheme="minorEastAsia" w:hAnsi="Times New Roman"/>
          <w:i/>
          <w:iCs/>
          <w:szCs w:val="24"/>
        </w:rPr>
        <w:t xml:space="preserve">Band of Brothers, </w:t>
      </w:r>
      <w:r w:rsidRPr="009229F2">
        <w:rPr>
          <w:rFonts w:ascii="Times New Roman" w:eastAsiaTheme="minorEastAsia" w:hAnsi="Times New Roman"/>
          <w:szCs w:val="24"/>
        </w:rPr>
        <w:t xml:space="preserve">Livingston was nominated for a Golden Globe in the Best Supporting Actor category. The critically acclaimed series won the Emmy and Golden Globe for best mini-series that year. That fall, Livingston took a memorable turn as Jack Berger on the ever popular HBO series </w:t>
      </w:r>
      <w:r w:rsidRPr="009229F2">
        <w:rPr>
          <w:rFonts w:ascii="Times New Roman" w:eastAsiaTheme="minorEastAsia" w:hAnsi="Times New Roman"/>
          <w:i/>
          <w:iCs/>
          <w:szCs w:val="24"/>
        </w:rPr>
        <w:t xml:space="preserve">Sex and the City </w:t>
      </w:r>
      <w:r w:rsidRPr="009229F2">
        <w:rPr>
          <w:rFonts w:ascii="Times New Roman" w:eastAsiaTheme="minorEastAsia" w:hAnsi="Times New Roman"/>
          <w:szCs w:val="24"/>
        </w:rPr>
        <w:t xml:space="preserve">opposite Sarah Jessica Parker. </w:t>
      </w:r>
    </w:p>
    <w:p w14:paraId="30C39777" w14:textId="77777777" w:rsidR="00B74208" w:rsidRDefault="00B74208" w:rsidP="009229F2">
      <w:pPr>
        <w:widowControl w:val="0"/>
        <w:autoSpaceDE w:val="0"/>
        <w:autoSpaceDN w:val="0"/>
        <w:adjustRightInd w:val="0"/>
        <w:spacing w:after="240"/>
        <w:rPr>
          <w:rFonts w:ascii="Times New Roman" w:eastAsiaTheme="minorEastAsia" w:hAnsi="Times New Roman"/>
          <w:szCs w:val="24"/>
        </w:rPr>
      </w:pPr>
    </w:p>
    <w:p w14:paraId="5A968AF8" w14:textId="77777777" w:rsidR="00B74208" w:rsidRDefault="00B74208" w:rsidP="009229F2">
      <w:pPr>
        <w:widowControl w:val="0"/>
        <w:autoSpaceDE w:val="0"/>
        <w:autoSpaceDN w:val="0"/>
        <w:adjustRightInd w:val="0"/>
        <w:spacing w:after="240"/>
        <w:rPr>
          <w:rFonts w:ascii="Times New Roman" w:eastAsiaTheme="minorEastAsia" w:hAnsi="Times New Roman"/>
          <w:szCs w:val="24"/>
        </w:rPr>
      </w:pPr>
    </w:p>
    <w:p w14:paraId="5C5E24A8"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lastRenderedPageBreak/>
        <w:t xml:space="preserve">Previous films include </w:t>
      </w:r>
      <w:r w:rsidRPr="009229F2">
        <w:rPr>
          <w:rFonts w:ascii="Times New Roman" w:eastAsiaTheme="minorEastAsia" w:hAnsi="Times New Roman"/>
          <w:i/>
          <w:iCs/>
          <w:szCs w:val="24"/>
        </w:rPr>
        <w:t xml:space="preserve">The Cooler, </w:t>
      </w:r>
      <w:r w:rsidRPr="009229F2">
        <w:rPr>
          <w:rFonts w:ascii="Times New Roman" w:eastAsiaTheme="minorEastAsia" w:hAnsi="Times New Roman"/>
          <w:szCs w:val="24"/>
        </w:rPr>
        <w:t xml:space="preserve">starring William H. Macy, Maria Bello, and Alec Baldwin, which premiered at the Sundance Film Festival. He has also appeared in: </w:t>
      </w:r>
      <w:r w:rsidRPr="009229F2">
        <w:rPr>
          <w:rFonts w:ascii="Times New Roman" w:eastAsiaTheme="minorEastAsia" w:hAnsi="Times New Roman"/>
          <w:i/>
          <w:iCs/>
          <w:szCs w:val="24"/>
        </w:rPr>
        <w:t xml:space="preserve">Adaptation </w:t>
      </w:r>
      <w:r w:rsidRPr="009229F2">
        <w:rPr>
          <w:rFonts w:ascii="Times New Roman" w:eastAsiaTheme="minorEastAsia" w:hAnsi="Times New Roman"/>
          <w:szCs w:val="24"/>
        </w:rPr>
        <w:t xml:space="preserve">for director Spike </w:t>
      </w:r>
      <w:proofErr w:type="spellStart"/>
      <w:r w:rsidRPr="009229F2">
        <w:rPr>
          <w:rFonts w:ascii="Times New Roman" w:eastAsiaTheme="minorEastAsia" w:hAnsi="Times New Roman"/>
          <w:szCs w:val="24"/>
        </w:rPr>
        <w:t>Jonze</w:t>
      </w:r>
      <w:proofErr w:type="spellEnd"/>
      <w:r w:rsidRPr="009229F2">
        <w:rPr>
          <w:rFonts w:ascii="Times New Roman" w:eastAsiaTheme="minorEastAsia" w:hAnsi="Times New Roman"/>
          <w:szCs w:val="24"/>
        </w:rPr>
        <w:t xml:space="preserve"> with Nicolas Cage, Meryl Streep, and Chris Cooper; </w:t>
      </w:r>
      <w:r w:rsidRPr="009229F2">
        <w:rPr>
          <w:rFonts w:ascii="Times New Roman" w:eastAsiaTheme="minorEastAsia" w:hAnsi="Times New Roman"/>
          <w:i/>
          <w:iCs/>
          <w:szCs w:val="24"/>
        </w:rPr>
        <w:t>Swingers</w:t>
      </w:r>
      <w:r w:rsidRPr="009229F2">
        <w:rPr>
          <w:rFonts w:ascii="Times New Roman" w:eastAsiaTheme="minorEastAsia" w:hAnsi="Times New Roman"/>
          <w:szCs w:val="24"/>
        </w:rPr>
        <w:t xml:space="preserve">, with Jon </w:t>
      </w:r>
      <w:proofErr w:type="spellStart"/>
      <w:r w:rsidRPr="009229F2">
        <w:rPr>
          <w:rFonts w:ascii="Times New Roman" w:eastAsiaTheme="minorEastAsia" w:hAnsi="Times New Roman"/>
          <w:szCs w:val="24"/>
        </w:rPr>
        <w:t>Favreau</w:t>
      </w:r>
      <w:proofErr w:type="spellEnd"/>
      <w:r w:rsidRPr="009229F2">
        <w:rPr>
          <w:rFonts w:ascii="Times New Roman" w:eastAsiaTheme="minorEastAsia" w:hAnsi="Times New Roman"/>
          <w:szCs w:val="24"/>
        </w:rPr>
        <w:t xml:space="preserve"> and Vince Vaughn; </w:t>
      </w:r>
      <w:r w:rsidRPr="009229F2">
        <w:rPr>
          <w:rFonts w:ascii="Times New Roman" w:eastAsiaTheme="minorEastAsia" w:hAnsi="Times New Roman"/>
          <w:i/>
          <w:iCs/>
          <w:szCs w:val="24"/>
        </w:rPr>
        <w:t xml:space="preserve">Pretty Persuasion </w:t>
      </w:r>
      <w:r w:rsidRPr="009229F2">
        <w:rPr>
          <w:rFonts w:ascii="Times New Roman" w:eastAsiaTheme="minorEastAsia" w:hAnsi="Times New Roman"/>
          <w:szCs w:val="24"/>
        </w:rPr>
        <w:t xml:space="preserve">for Samuel Goldwyn with Evan Rachel Wood and James Woods; </w:t>
      </w:r>
      <w:r w:rsidRPr="009229F2">
        <w:rPr>
          <w:rFonts w:ascii="Times New Roman" w:eastAsiaTheme="minorEastAsia" w:hAnsi="Times New Roman"/>
          <w:i/>
          <w:iCs/>
          <w:szCs w:val="24"/>
        </w:rPr>
        <w:t xml:space="preserve">Winter Solstice </w:t>
      </w:r>
      <w:r w:rsidRPr="009229F2">
        <w:rPr>
          <w:rFonts w:ascii="Times New Roman" w:eastAsiaTheme="minorEastAsia" w:hAnsi="Times New Roman"/>
          <w:szCs w:val="24"/>
        </w:rPr>
        <w:t xml:space="preserve">with Anthony LaPaglia and Allison Janney; and </w:t>
      </w:r>
      <w:r w:rsidRPr="009229F2">
        <w:rPr>
          <w:rFonts w:ascii="Times New Roman" w:eastAsiaTheme="minorEastAsia" w:hAnsi="Times New Roman"/>
          <w:i/>
          <w:iCs/>
          <w:szCs w:val="24"/>
        </w:rPr>
        <w:t xml:space="preserve">Little Black Book. </w:t>
      </w:r>
    </w:p>
    <w:p w14:paraId="22B135B2"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Livingston may be best known as the star of the cult hit </w:t>
      </w:r>
      <w:r w:rsidRPr="009229F2">
        <w:rPr>
          <w:rFonts w:ascii="Times New Roman" w:eastAsiaTheme="minorEastAsia" w:hAnsi="Times New Roman"/>
          <w:i/>
          <w:iCs/>
          <w:szCs w:val="24"/>
        </w:rPr>
        <w:t>Office Space</w:t>
      </w:r>
      <w:r w:rsidRPr="009229F2">
        <w:rPr>
          <w:rFonts w:ascii="Times New Roman" w:eastAsiaTheme="minorEastAsia" w:hAnsi="Times New Roman"/>
          <w:szCs w:val="24"/>
        </w:rPr>
        <w:t xml:space="preserve">. Directed by Mike Judge and starring opposite Jennifer Aniston, the film has gone on to become one of the industry’s best-selling film/DVD rentals of all time. In the film, he played a disgruntled young office worker caught up in the corporate rat race. </w:t>
      </w:r>
    </w:p>
    <w:p w14:paraId="0365C064"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szCs w:val="24"/>
        </w:rPr>
        <w:t xml:space="preserve">Raised in Iowa, Livingston graduated from Marion High School and attended Yale University. He currently resides in Los Angeles. </w:t>
      </w:r>
    </w:p>
    <w:p w14:paraId="71925DD2" w14:textId="77777777" w:rsidR="009229F2" w:rsidRPr="009229F2" w:rsidRDefault="009229F2" w:rsidP="009229F2">
      <w:pPr>
        <w:widowControl w:val="0"/>
        <w:autoSpaceDE w:val="0"/>
        <w:autoSpaceDN w:val="0"/>
        <w:adjustRightInd w:val="0"/>
        <w:spacing w:after="240"/>
        <w:rPr>
          <w:rFonts w:ascii="Times New Roman" w:eastAsiaTheme="minorEastAsia" w:hAnsi="Times New Roman"/>
          <w:szCs w:val="24"/>
        </w:rPr>
      </w:pPr>
      <w:r w:rsidRPr="009229F2">
        <w:rPr>
          <w:rFonts w:ascii="Times New Roman" w:eastAsiaTheme="minorEastAsia" w:hAnsi="Times New Roman"/>
          <w:b/>
          <w:bCs/>
          <w:szCs w:val="24"/>
        </w:rPr>
        <w:t xml:space="preserve">Ed Begley Jr. – “Dr. Kneedler” </w:t>
      </w:r>
    </w:p>
    <w:p w14:paraId="1726228C"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Inspired by the works of his Academy Award-winning father, Ed Begley, Jr. became an actor. He first came to audiences’ attention for his portrayal of Dr. Victor Ehrlich on the long-running hit television series, </w:t>
      </w:r>
      <w:r w:rsidRPr="009229F2">
        <w:rPr>
          <w:rFonts w:ascii="Times New Roman" w:hAnsi="Times New Roman"/>
          <w:i/>
          <w:iCs/>
          <w:sz w:val="24"/>
          <w:szCs w:val="24"/>
        </w:rPr>
        <w:t>St. Elsewhere</w:t>
      </w:r>
      <w:r w:rsidRPr="009229F2">
        <w:rPr>
          <w:rFonts w:ascii="Times New Roman" w:hAnsi="Times New Roman"/>
          <w:sz w:val="24"/>
          <w:szCs w:val="24"/>
        </w:rPr>
        <w:t xml:space="preserve">, for which he received six Emmy nominations. Since then, Begley has moved easily between feature, television and theatre projects. Ed can be seen in </w:t>
      </w:r>
      <w:r w:rsidRPr="009229F2">
        <w:rPr>
          <w:rFonts w:ascii="Times New Roman" w:hAnsi="Times New Roman"/>
          <w:i/>
          <w:iCs/>
          <w:sz w:val="24"/>
          <w:szCs w:val="24"/>
        </w:rPr>
        <w:t xml:space="preserve">Ghostbusters </w:t>
      </w:r>
      <w:r w:rsidRPr="009229F2">
        <w:rPr>
          <w:rFonts w:ascii="Times New Roman" w:hAnsi="Times New Roman"/>
          <w:sz w:val="24"/>
          <w:szCs w:val="24"/>
        </w:rPr>
        <w:t xml:space="preserve">with Kristen Wiig and Melissa McCarthy and a number of Christopher Guest films, such as </w:t>
      </w:r>
      <w:r w:rsidRPr="009229F2">
        <w:rPr>
          <w:rFonts w:ascii="Times New Roman" w:hAnsi="Times New Roman"/>
          <w:i/>
          <w:iCs/>
          <w:sz w:val="24"/>
          <w:szCs w:val="24"/>
        </w:rPr>
        <w:t>Mascots, A Mighty Wind, Best In Show</w:t>
      </w:r>
      <w:r w:rsidRPr="009229F2">
        <w:rPr>
          <w:rFonts w:ascii="Times New Roman" w:hAnsi="Times New Roman"/>
          <w:sz w:val="24"/>
          <w:szCs w:val="24"/>
        </w:rPr>
        <w:t xml:space="preserve">, and </w:t>
      </w:r>
      <w:r w:rsidRPr="009229F2">
        <w:rPr>
          <w:rFonts w:ascii="Times New Roman" w:hAnsi="Times New Roman"/>
          <w:i/>
          <w:iCs/>
          <w:sz w:val="24"/>
          <w:szCs w:val="24"/>
        </w:rPr>
        <w:t>For Your Consideration</w:t>
      </w:r>
      <w:r w:rsidRPr="009229F2">
        <w:rPr>
          <w:rFonts w:ascii="Times New Roman" w:hAnsi="Times New Roman"/>
          <w:sz w:val="24"/>
          <w:szCs w:val="24"/>
        </w:rPr>
        <w:t xml:space="preserve">. He has also appeared in the Woody Allen movie </w:t>
      </w:r>
      <w:r w:rsidRPr="009229F2">
        <w:rPr>
          <w:rFonts w:ascii="Times New Roman" w:hAnsi="Times New Roman"/>
          <w:i/>
          <w:iCs/>
          <w:sz w:val="24"/>
          <w:szCs w:val="24"/>
        </w:rPr>
        <w:t xml:space="preserve">Whatever Works </w:t>
      </w:r>
      <w:r w:rsidRPr="009229F2">
        <w:rPr>
          <w:rFonts w:ascii="Times New Roman" w:hAnsi="Times New Roman"/>
          <w:sz w:val="24"/>
          <w:szCs w:val="24"/>
        </w:rPr>
        <w:t xml:space="preserve">with Larry David, as well as the Seth Rogan/Judd </w:t>
      </w:r>
      <w:proofErr w:type="spellStart"/>
      <w:r w:rsidRPr="009229F2">
        <w:rPr>
          <w:rFonts w:ascii="Times New Roman" w:hAnsi="Times New Roman"/>
          <w:sz w:val="24"/>
          <w:szCs w:val="24"/>
        </w:rPr>
        <w:t>Apatow</w:t>
      </w:r>
      <w:proofErr w:type="spellEnd"/>
      <w:r w:rsidRPr="009229F2">
        <w:rPr>
          <w:rFonts w:ascii="Times New Roman" w:hAnsi="Times New Roman"/>
          <w:sz w:val="24"/>
          <w:szCs w:val="24"/>
        </w:rPr>
        <w:t xml:space="preserve"> film, </w:t>
      </w:r>
      <w:r w:rsidRPr="009229F2">
        <w:rPr>
          <w:rFonts w:ascii="Times New Roman" w:hAnsi="Times New Roman"/>
          <w:i/>
          <w:iCs/>
          <w:sz w:val="24"/>
          <w:szCs w:val="24"/>
        </w:rPr>
        <w:t>Pineapple Express</w:t>
      </w:r>
      <w:r w:rsidRPr="009229F2">
        <w:rPr>
          <w:rFonts w:ascii="Times New Roman" w:hAnsi="Times New Roman"/>
          <w:sz w:val="24"/>
          <w:szCs w:val="24"/>
        </w:rPr>
        <w:t xml:space="preserve">, </w:t>
      </w:r>
      <w:proofErr w:type="gramStart"/>
      <w:r w:rsidRPr="009229F2">
        <w:rPr>
          <w:rFonts w:ascii="Times New Roman" w:hAnsi="Times New Roman"/>
          <w:sz w:val="24"/>
          <w:szCs w:val="24"/>
        </w:rPr>
        <w:t>On</w:t>
      </w:r>
      <w:proofErr w:type="gramEnd"/>
      <w:r w:rsidRPr="009229F2">
        <w:rPr>
          <w:rFonts w:ascii="Times New Roman" w:hAnsi="Times New Roman"/>
          <w:sz w:val="24"/>
          <w:szCs w:val="24"/>
        </w:rPr>
        <w:t xml:space="preserve"> television, Begley can currently be seen on </w:t>
      </w:r>
      <w:r w:rsidRPr="009229F2">
        <w:rPr>
          <w:rFonts w:ascii="Times New Roman" w:hAnsi="Times New Roman"/>
          <w:i/>
          <w:iCs/>
          <w:sz w:val="24"/>
          <w:szCs w:val="24"/>
        </w:rPr>
        <w:t xml:space="preserve">Better Call Saul </w:t>
      </w:r>
      <w:r w:rsidRPr="009229F2">
        <w:rPr>
          <w:rFonts w:ascii="Times New Roman" w:hAnsi="Times New Roman"/>
          <w:sz w:val="24"/>
          <w:szCs w:val="24"/>
        </w:rPr>
        <w:t xml:space="preserve">with Bob </w:t>
      </w:r>
      <w:proofErr w:type="spellStart"/>
      <w:r w:rsidRPr="009229F2">
        <w:rPr>
          <w:rFonts w:ascii="Times New Roman" w:hAnsi="Times New Roman"/>
          <w:sz w:val="24"/>
          <w:szCs w:val="24"/>
        </w:rPr>
        <w:t>Odenkirk</w:t>
      </w:r>
      <w:proofErr w:type="spellEnd"/>
      <w:r w:rsidRPr="009229F2">
        <w:rPr>
          <w:rFonts w:ascii="Times New Roman" w:hAnsi="Times New Roman"/>
          <w:sz w:val="24"/>
          <w:szCs w:val="24"/>
        </w:rPr>
        <w:t xml:space="preserve">, </w:t>
      </w:r>
      <w:r w:rsidRPr="009229F2">
        <w:rPr>
          <w:rFonts w:ascii="Times New Roman" w:hAnsi="Times New Roman"/>
          <w:i/>
          <w:iCs/>
          <w:sz w:val="24"/>
          <w:szCs w:val="24"/>
        </w:rPr>
        <w:t xml:space="preserve">Blunt Talk </w:t>
      </w:r>
      <w:r w:rsidRPr="009229F2">
        <w:rPr>
          <w:rFonts w:ascii="Times New Roman" w:hAnsi="Times New Roman"/>
          <w:sz w:val="24"/>
          <w:szCs w:val="24"/>
        </w:rPr>
        <w:t xml:space="preserve">with Patrick Stewart and </w:t>
      </w:r>
      <w:r w:rsidRPr="009229F2">
        <w:rPr>
          <w:rFonts w:ascii="Times New Roman" w:hAnsi="Times New Roman"/>
          <w:i/>
          <w:iCs/>
          <w:sz w:val="24"/>
          <w:szCs w:val="24"/>
        </w:rPr>
        <w:t xml:space="preserve">Lady Dynamite </w:t>
      </w:r>
      <w:r w:rsidRPr="009229F2">
        <w:rPr>
          <w:rFonts w:ascii="Times New Roman" w:hAnsi="Times New Roman"/>
          <w:sz w:val="24"/>
          <w:szCs w:val="24"/>
        </w:rPr>
        <w:t xml:space="preserve">with Maria Bamford. He has starred in two HBO movies: </w:t>
      </w:r>
      <w:r w:rsidRPr="009229F2">
        <w:rPr>
          <w:rFonts w:ascii="Times New Roman" w:hAnsi="Times New Roman"/>
          <w:i/>
          <w:iCs/>
          <w:sz w:val="24"/>
          <w:szCs w:val="24"/>
        </w:rPr>
        <w:t xml:space="preserve">Muhammad Ali’s Greatest Fight </w:t>
      </w:r>
      <w:r w:rsidRPr="009229F2">
        <w:rPr>
          <w:rFonts w:ascii="Times New Roman" w:hAnsi="Times New Roman"/>
          <w:sz w:val="24"/>
          <w:szCs w:val="24"/>
        </w:rPr>
        <w:t xml:space="preserve">with Christopher Plummer, Danny Glover and Frank </w:t>
      </w:r>
      <w:proofErr w:type="spellStart"/>
      <w:r w:rsidRPr="009229F2">
        <w:rPr>
          <w:rFonts w:ascii="Times New Roman" w:hAnsi="Times New Roman"/>
          <w:sz w:val="24"/>
          <w:szCs w:val="24"/>
        </w:rPr>
        <w:t>Langella</w:t>
      </w:r>
      <w:proofErr w:type="spellEnd"/>
      <w:r w:rsidRPr="009229F2">
        <w:rPr>
          <w:rFonts w:ascii="Times New Roman" w:hAnsi="Times New Roman"/>
          <w:sz w:val="24"/>
          <w:szCs w:val="24"/>
        </w:rPr>
        <w:t xml:space="preserve">, as well as </w:t>
      </w:r>
      <w:r w:rsidRPr="009229F2">
        <w:rPr>
          <w:rFonts w:ascii="Times New Roman" w:hAnsi="Times New Roman"/>
          <w:i/>
          <w:iCs/>
          <w:sz w:val="24"/>
          <w:szCs w:val="24"/>
        </w:rPr>
        <w:t xml:space="preserve">Recount </w:t>
      </w:r>
      <w:r w:rsidRPr="009229F2">
        <w:rPr>
          <w:rFonts w:ascii="Times New Roman" w:hAnsi="Times New Roman"/>
          <w:sz w:val="24"/>
          <w:szCs w:val="24"/>
        </w:rPr>
        <w:t xml:space="preserve">with Kevin Spacey, </w:t>
      </w:r>
    </w:p>
    <w:p w14:paraId="2D082602"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Tom Wilkinson and Laura Dern. He has also had recurring roles </w:t>
      </w:r>
      <w:r w:rsidRPr="009229F2">
        <w:rPr>
          <w:rFonts w:ascii="Times New Roman" w:hAnsi="Times New Roman"/>
          <w:i/>
          <w:iCs/>
          <w:sz w:val="24"/>
          <w:szCs w:val="24"/>
        </w:rPr>
        <w:t>on Six Feet Under, Arrested Development</w:t>
      </w:r>
      <w:r w:rsidRPr="009229F2">
        <w:rPr>
          <w:rFonts w:ascii="Times New Roman" w:hAnsi="Times New Roman"/>
          <w:sz w:val="24"/>
          <w:szCs w:val="24"/>
        </w:rPr>
        <w:t xml:space="preserve">, and </w:t>
      </w:r>
      <w:proofErr w:type="spellStart"/>
      <w:r w:rsidRPr="009229F2">
        <w:rPr>
          <w:rFonts w:ascii="Times New Roman" w:hAnsi="Times New Roman"/>
          <w:i/>
          <w:iCs/>
          <w:sz w:val="24"/>
          <w:szCs w:val="24"/>
        </w:rPr>
        <w:t>Portlandia</w:t>
      </w:r>
      <w:proofErr w:type="spellEnd"/>
      <w:r w:rsidRPr="009229F2">
        <w:rPr>
          <w:rFonts w:ascii="Times New Roman" w:hAnsi="Times New Roman"/>
          <w:sz w:val="24"/>
          <w:szCs w:val="24"/>
        </w:rPr>
        <w:t xml:space="preserve">. He starred in David Mamet’s </w:t>
      </w:r>
      <w:r w:rsidRPr="009229F2">
        <w:rPr>
          <w:rFonts w:ascii="Times New Roman" w:hAnsi="Times New Roman"/>
          <w:i/>
          <w:iCs/>
          <w:sz w:val="24"/>
          <w:szCs w:val="24"/>
        </w:rPr>
        <w:t xml:space="preserve">November </w:t>
      </w:r>
      <w:r w:rsidRPr="009229F2">
        <w:rPr>
          <w:rFonts w:ascii="Times New Roman" w:hAnsi="Times New Roman"/>
          <w:sz w:val="24"/>
          <w:szCs w:val="24"/>
        </w:rPr>
        <w:t xml:space="preserve">at the Mark Taper Forum, and has appeared in several other works by this amazing playwright: </w:t>
      </w:r>
      <w:r w:rsidRPr="009229F2">
        <w:rPr>
          <w:rFonts w:ascii="Times New Roman" w:hAnsi="Times New Roman"/>
          <w:i/>
          <w:iCs/>
          <w:sz w:val="24"/>
          <w:szCs w:val="24"/>
        </w:rPr>
        <w:t>The Cryptogram</w:t>
      </w:r>
      <w:r w:rsidRPr="009229F2">
        <w:rPr>
          <w:rFonts w:ascii="Times New Roman" w:hAnsi="Times New Roman"/>
          <w:sz w:val="24"/>
          <w:szCs w:val="24"/>
        </w:rPr>
        <w:t xml:space="preserve">, in Boston, New York and Los Angeles, as well as </w:t>
      </w:r>
      <w:r w:rsidRPr="009229F2">
        <w:rPr>
          <w:rFonts w:ascii="Times New Roman" w:hAnsi="Times New Roman"/>
          <w:i/>
          <w:iCs/>
          <w:sz w:val="24"/>
          <w:szCs w:val="24"/>
        </w:rPr>
        <w:t>Romance</w:t>
      </w:r>
      <w:r w:rsidRPr="009229F2">
        <w:rPr>
          <w:rFonts w:ascii="Times New Roman" w:hAnsi="Times New Roman"/>
          <w:sz w:val="24"/>
          <w:szCs w:val="24"/>
        </w:rPr>
        <w:t xml:space="preserve">, also at the Mark Taper Forum. Ed has directed several episodes of the hit show </w:t>
      </w:r>
      <w:r w:rsidRPr="009229F2">
        <w:rPr>
          <w:rFonts w:ascii="Times New Roman" w:hAnsi="Times New Roman"/>
          <w:i/>
          <w:iCs/>
          <w:sz w:val="24"/>
          <w:szCs w:val="24"/>
        </w:rPr>
        <w:t xml:space="preserve">NYPD Blue </w:t>
      </w:r>
      <w:r w:rsidRPr="009229F2">
        <w:rPr>
          <w:rFonts w:ascii="Times New Roman" w:hAnsi="Times New Roman"/>
          <w:sz w:val="24"/>
          <w:szCs w:val="24"/>
        </w:rPr>
        <w:t xml:space="preserve">as well as a play that he wrote called </w:t>
      </w:r>
      <w:r w:rsidRPr="009229F2">
        <w:rPr>
          <w:rFonts w:ascii="Times New Roman" w:hAnsi="Times New Roman"/>
          <w:i/>
          <w:iCs/>
          <w:sz w:val="24"/>
          <w:szCs w:val="24"/>
        </w:rPr>
        <w:t xml:space="preserve">Cesar and Ruben </w:t>
      </w:r>
      <w:r w:rsidRPr="009229F2">
        <w:rPr>
          <w:rFonts w:ascii="Times New Roman" w:hAnsi="Times New Roman"/>
          <w:sz w:val="24"/>
          <w:szCs w:val="24"/>
        </w:rPr>
        <w:t xml:space="preserve">that won a Nos </w:t>
      </w:r>
      <w:proofErr w:type="spellStart"/>
      <w:r w:rsidRPr="009229F2">
        <w:rPr>
          <w:rFonts w:ascii="Times New Roman" w:hAnsi="Times New Roman"/>
          <w:sz w:val="24"/>
          <w:szCs w:val="24"/>
        </w:rPr>
        <w:t>Otros</w:t>
      </w:r>
      <w:proofErr w:type="spellEnd"/>
      <w:r w:rsidRPr="009229F2">
        <w:rPr>
          <w:rFonts w:ascii="Times New Roman" w:hAnsi="Times New Roman"/>
          <w:sz w:val="24"/>
          <w:szCs w:val="24"/>
        </w:rPr>
        <w:t xml:space="preserve"> Award and four Valley Theater League Awards. He lives in a solar powered home and drives an electric car. </w:t>
      </w:r>
    </w:p>
    <w:p w14:paraId="2CA6E9B4" w14:textId="77777777" w:rsidR="009229F2" w:rsidRDefault="009229F2" w:rsidP="009229F2">
      <w:pPr>
        <w:pStyle w:val="NoSpacing"/>
        <w:rPr>
          <w:rFonts w:ascii="Times New Roman" w:eastAsiaTheme="minorEastAsia" w:hAnsi="Times New Roman"/>
          <w:sz w:val="24"/>
          <w:szCs w:val="24"/>
        </w:rPr>
      </w:pPr>
    </w:p>
    <w:p w14:paraId="1A60631A" w14:textId="77777777" w:rsidR="00B74208" w:rsidRDefault="00B74208" w:rsidP="009229F2">
      <w:pPr>
        <w:pStyle w:val="NoSpacing"/>
        <w:rPr>
          <w:rFonts w:ascii="Times New Roman" w:hAnsi="Times New Roman"/>
          <w:b/>
          <w:sz w:val="24"/>
          <w:szCs w:val="24"/>
        </w:rPr>
      </w:pPr>
    </w:p>
    <w:p w14:paraId="7EC6A592" w14:textId="77777777" w:rsidR="00B74208" w:rsidRDefault="00B74208" w:rsidP="009229F2">
      <w:pPr>
        <w:pStyle w:val="NoSpacing"/>
        <w:rPr>
          <w:rFonts w:ascii="Times New Roman" w:hAnsi="Times New Roman"/>
          <w:b/>
          <w:sz w:val="24"/>
          <w:szCs w:val="24"/>
        </w:rPr>
      </w:pPr>
    </w:p>
    <w:p w14:paraId="25CADD08" w14:textId="77777777" w:rsidR="00B74208" w:rsidRDefault="00B74208" w:rsidP="009229F2">
      <w:pPr>
        <w:pStyle w:val="NoSpacing"/>
        <w:rPr>
          <w:rFonts w:ascii="Times New Roman" w:hAnsi="Times New Roman"/>
          <w:b/>
          <w:sz w:val="24"/>
          <w:szCs w:val="24"/>
        </w:rPr>
      </w:pPr>
    </w:p>
    <w:p w14:paraId="728E53A5" w14:textId="77777777" w:rsidR="00B74208" w:rsidRDefault="00B74208" w:rsidP="009229F2">
      <w:pPr>
        <w:pStyle w:val="NoSpacing"/>
        <w:rPr>
          <w:rFonts w:ascii="Times New Roman" w:hAnsi="Times New Roman"/>
          <w:b/>
          <w:sz w:val="24"/>
          <w:szCs w:val="24"/>
        </w:rPr>
      </w:pPr>
    </w:p>
    <w:p w14:paraId="592BD5AE" w14:textId="77777777" w:rsidR="00B74208" w:rsidRDefault="00B74208" w:rsidP="009229F2">
      <w:pPr>
        <w:pStyle w:val="NoSpacing"/>
        <w:rPr>
          <w:rFonts w:ascii="Times New Roman" w:hAnsi="Times New Roman"/>
          <w:b/>
          <w:sz w:val="24"/>
          <w:szCs w:val="24"/>
        </w:rPr>
      </w:pPr>
    </w:p>
    <w:p w14:paraId="01B14E0E" w14:textId="77777777" w:rsidR="00B74208" w:rsidRDefault="00B74208" w:rsidP="009229F2">
      <w:pPr>
        <w:pStyle w:val="NoSpacing"/>
        <w:rPr>
          <w:rFonts w:ascii="Times New Roman" w:hAnsi="Times New Roman"/>
          <w:b/>
          <w:sz w:val="24"/>
          <w:szCs w:val="24"/>
        </w:rPr>
      </w:pPr>
    </w:p>
    <w:p w14:paraId="0A0C1A66" w14:textId="77777777" w:rsidR="00B74208" w:rsidRDefault="00B74208" w:rsidP="009229F2">
      <w:pPr>
        <w:pStyle w:val="NoSpacing"/>
        <w:rPr>
          <w:rFonts w:ascii="Times New Roman" w:hAnsi="Times New Roman"/>
          <w:b/>
          <w:sz w:val="24"/>
          <w:szCs w:val="24"/>
        </w:rPr>
      </w:pPr>
    </w:p>
    <w:p w14:paraId="0D5D6E16" w14:textId="77777777" w:rsidR="00B74208" w:rsidRDefault="00B74208" w:rsidP="009229F2">
      <w:pPr>
        <w:pStyle w:val="NoSpacing"/>
        <w:rPr>
          <w:rFonts w:ascii="Times New Roman" w:hAnsi="Times New Roman"/>
          <w:b/>
          <w:sz w:val="24"/>
          <w:szCs w:val="24"/>
        </w:rPr>
      </w:pPr>
    </w:p>
    <w:p w14:paraId="545500D9" w14:textId="77777777" w:rsidR="00B74208" w:rsidRDefault="00B74208" w:rsidP="009229F2">
      <w:pPr>
        <w:pStyle w:val="NoSpacing"/>
        <w:rPr>
          <w:rFonts w:ascii="Times New Roman" w:hAnsi="Times New Roman"/>
          <w:b/>
          <w:sz w:val="24"/>
          <w:szCs w:val="24"/>
        </w:rPr>
      </w:pPr>
    </w:p>
    <w:p w14:paraId="5C0E5EA2" w14:textId="77777777" w:rsidR="009229F2" w:rsidRDefault="009229F2" w:rsidP="009229F2">
      <w:pPr>
        <w:pStyle w:val="NoSpacing"/>
        <w:rPr>
          <w:rFonts w:ascii="Times New Roman" w:hAnsi="Times New Roman"/>
          <w:b/>
          <w:sz w:val="24"/>
          <w:szCs w:val="24"/>
        </w:rPr>
      </w:pPr>
      <w:r w:rsidRPr="009229F2">
        <w:rPr>
          <w:rFonts w:ascii="Times New Roman" w:hAnsi="Times New Roman"/>
          <w:b/>
          <w:sz w:val="24"/>
          <w:szCs w:val="24"/>
        </w:rPr>
        <w:lastRenderedPageBreak/>
        <w:t xml:space="preserve">Tom </w:t>
      </w:r>
      <w:proofErr w:type="spellStart"/>
      <w:r w:rsidRPr="009229F2">
        <w:rPr>
          <w:rFonts w:ascii="Times New Roman" w:hAnsi="Times New Roman"/>
          <w:b/>
          <w:sz w:val="24"/>
          <w:szCs w:val="24"/>
        </w:rPr>
        <w:t>Skerritt</w:t>
      </w:r>
      <w:proofErr w:type="spellEnd"/>
      <w:r w:rsidRPr="009229F2">
        <w:rPr>
          <w:rFonts w:ascii="Times New Roman" w:hAnsi="Times New Roman"/>
          <w:b/>
          <w:sz w:val="24"/>
          <w:szCs w:val="24"/>
        </w:rPr>
        <w:t xml:space="preserve"> – “Fred” </w:t>
      </w:r>
    </w:p>
    <w:p w14:paraId="2E514E42" w14:textId="77777777" w:rsidR="009229F2" w:rsidRPr="009229F2" w:rsidRDefault="009229F2" w:rsidP="009229F2">
      <w:pPr>
        <w:pStyle w:val="NoSpacing"/>
        <w:rPr>
          <w:rFonts w:ascii="Times New Roman" w:hAnsi="Times New Roman"/>
          <w:b/>
          <w:sz w:val="24"/>
          <w:szCs w:val="24"/>
        </w:rPr>
      </w:pPr>
    </w:p>
    <w:p w14:paraId="003418EA" w14:textId="77777777" w:rsid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Tom </w:t>
      </w:r>
      <w:proofErr w:type="spellStart"/>
      <w:r w:rsidRPr="009229F2">
        <w:rPr>
          <w:rFonts w:ascii="Times New Roman" w:hAnsi="Times New Roman"/>
          <w:sz w:val="24"/>
          <w:szCs w:val="24"/>
        </w:rPr>
        <w:t>Skerritt</w:t>
      </w:r>
      <w:proofErr w:type="spellEnd"/>
      <w:r w:rsidRPr="009229F2">
        <w:rPr>
          <w:rFonts w:ascii="Times New Roman" w:hAnsi="Times New Roman"/>
          <w:sz w:val="24"/>
          <w:szCs w:val="24"/>
        </w:rPr>
        <w:t xml:space="preserve">, Best Actor Emmy winner for his series </w:t>
      </w:r>
      <w:r w:rsidRPr="009229F2">
        <w:rPr>
          <w:rFonts w:ascii="Times New Roman" w:hAnsi="Times New Roman"/>
          <w:i/>
          <w:iCs/>
          <w:sz w:val="24"/>
          <w:szCs w:val="24"/>
        </w:rPr>
        <w:t>Picket Fences</w:t>
      </w:r>
      <w:r w:rsidRPr="009229F2">
        <w:rPr>
          <w:rFonts w:ascii="Times New Roman" w:hAnsi="Times New Roman"/>
          <w:sz w:val="24"/>
          <w:szCs w:val="24"/>
        </w:rPr>
        <w:t xml:space="preserve">, is one of the most versatile and acclaimed American actors of movies and TV. At UCLA Film School, he acted in theatre and began writing for screen as a means to understand the full embrace of his primary interest, Directing film. While acting on stage, he was seen and hired to be in a small film where he met Robert Redford and Sydney Pollack. Soon after that film, he met Director Robert Altman, with whom he mentored as a filmmaker, which led him to be cast in </w:t>
      </w:r>
      <w:r w:rsidRPr="009229F2">
        <w:rPr>
          <w:rFonts w:ascii="Times New Roman" w:hAnsi="Times New Roman"/>
          <w:i/>
          <w:iCs/>
          <w:sz w:val="24"/>
          <w:szCs w:val="24"/>
        </w:rPr>
        <w:t>M*A*S*H</w:t>
      </w:r>
      <w:r w:rsidRPr="009229F2">
        <w:rPr>
          <w:rFonts w:ascii="Times New Roman" w:hAnsi="Times New Roman"/>
          <w:sz w:val="24"/>
          <w:szCs w:val="24"/>
        </w:rPr>
        <w:t xml:space="preserve">. Watching other actors in the Altman classic, </w:t>
      </w:r>
      <w:proofErr w:type="spellStart"/>
      <w:r w:rsidRPr="009229F2">
        <w:rPr>
          <w:rFonts w:ascii="Times New Roman" w:hAnsi="Times New Roman"/>
          <w:sz w:val="24"/>
          <w:szCs w:val="24"/>
        </w:rPr>
        <w:t>Skerritt</w:t>
      </w:r>
      <w:proofErr w:type="spellEnd"/>
      <w:r w:rsidRPr="009229F2">
        <w:rPr>
          <w:rFonts w:ascii="Times New Roman" w:hAnsi="Times New Roman"/>
          <w:sz w:val="24"/>
          <w:szCs w:val="24"/>
        </w:rPr>
        <w:t xml:space="preserve"> suggested one of those actors, Bud </w:t>
      </w:r>
      <w:proofErr w:type="spellStart"/>
      <w:r w:rsidRPr="009229F2">
        <w:rPr>
          <w:rFonts w:ascii="Times New Roman" w:hAnsi="Times New Roman"/>
          <w:sz w:val="24"/>
          <w:szCs w:val="24"/>
        </w:rPr>
        <w:t>Cort</w:t>
      </w:r>
      <w:proofErr w:type="spellEnd"/>
      <w:r w:rsidRPr="009229F2">
        <w:rPr>
          <w:rFonts w:ascii="Times New Roman" w:hAnsi="Times New Roman"/>
          <w:sz w:val="24"/>
          <w:szCs w:val="24"/>
        </w:rPr>
        <w:t xml:space="preserve">, to Hal Ashby for </w:t>
      </w:r>
      <w:r w:rsidRPr="009229F2">
        <w:rPr>
          <w:rFonts w:ascii="Times New Roman" w:hAnsi="Times New Roman"/>
          <w:i/>
          <w:iCs/>
          <w:sz w:val="24"/>
          <w:szCs w:val="24"/>
        </w:rPr>
        <w:t>Harold And Maude</w:t>
      </w:r>
      <w:r w:rsidRPr="009229F2">
        <w:rPr>
          <w:rFonts w:ascii="Times New Roman" w:hAnsi="Times New Roman"/>
          <w:sz w:val="24"/>
          <w:szCs w:val="24"/>
        </w:rPr>
        <w:t xml:space="preserve">, then continued to mentor with Ashby. Other classic films followed; </w:t>
      </w:r>
      <w:r w:rsidRPr="009229F2">
        <w:rPr>
          <w:rFonts w:ascii="Times New Roman" w:hAnsi="Times New Roman"/>
          <w:i/>
          <w:iCs/>
          <w:sz w:val="24"/>
          <w:szCs w:val="24"/>
        </w:rPr>
        <w:t xml:space="preserve">Turning Point </w:t>
      </w:r>
      <w:r w:rsidRPr="009229F2">
        <w:rPr>
          <w:rFonts w:ascii="Times New Roman" w:hAnsi="Times New Roman"/>
          <w:sz w:val="24"/>
          <w:szCs w:val="24"/>
        </w:rPr>
        <w:t xml:space="preserve">(Best Supporting Actor Award, National Board of Review), </w:t>
      </w:r>
      <w:r w:rsidRPr="009229F2">
        <w:rPr>
          <w:rFonts w:ascii="Times New Roman" w:hAnsi="Times New Roman"/>
          <w:i/>
          <w:iCs/>
          <w:sz w:val="24"/>
          <w:szCs w:val="24"/>
        </w:rPr>
        <w:t xml:space="preserve">Alien, A River Runs Through It, Steel Magnolias, Top Gun, </w:t>
      </w:r>
      <w:r w:rsidRPr="009229F2">
        <w:rPr>
          <w:rFonts w:ascii="Times New Roman" w:hAnsi="Times New Roman"/>
          <w:sz w:val="24"/>
          <w:szCs w:val="24"/>
        </w:rPr>
        <w:t xml:space="preserve">and </w:t>
      </w:r>
      <w:r w:rsidRPr="009229F2">
        <w:rPr>
          <w:rFonts w:ascii="Times New Roman" w:hAnsi="Times New Roman"/>
          <w:i/>
          <w:iCs/>
          <w:sz w:val="24"/>
          <w:szCs w:val="24"/>
        </w:rPr>
        <w:t xml:space="preserve">Contact. </w:t>
      </w:r>
      <w:r w:rsidRPr="009229F2">
        <w:rPr>
          <w:rFonts w:ascii="Times New Roman" w:hAnsi="Times New Roman"/>
          <w:sz w:val="24"/>
          <w:szCs w:val="24"/>
        </w:rPr>
        <w:t xml:space="preserve">In 1994 he received a LIFE ACHIEVEMENT HONOR from UCLA. In 2007, a LIFE ACHIEVEMENT from Wayne State University was followed with a LAUREATE AWARD from The Rainier Club in Seattle. In 2011, he received the Saturn Best Guest Actor Award - TV. </w:t>
      </w:r>
    </w:p>
    <w:p w14:paraId="69AC81CD" w14:textId="77777777" w:rsidR="009229F2" w:rsidRDefault="009229F2" w:rsidP="009229F2">
      <w:pPr>
        <w:pStyle w:val="NoSpacing"/>
        <w:rPr>
          <w:rFonts w:ascii="Times New Roman" w:hAnsi="Times New Roman"/>
          <w:sz w:val="24"/>
          <w:szCs w:val="24"/>
        </w:rPr>
      </w:pPr>
    </w:p>
    <w:p w14:paraId="19FC898A" w14:textId="77777777" w:rsidR="009229F2" w:rsidRPr="009229F2" w:rsidRDefault="009229F2" w:rsidP="009229F2">
      <w:pPr>
        <w:pStyle w:val="NoSpacing"/>
        <w:rPr>
          <w:rFonts w:ascii="Times New Roman" w:hAnsi="Times New Roman"/>
          <w:sz w:val="24"/>
          <w:szCs w:val="24"/>
        </w:rPr>
      </w:pPr>
      <w:proofErr w:type="spellStart"/>
      <w:r w:rsidRPr="009229F2">
        <w:rPr>
          <w:rFonts w:ascii="Times New Roman" w:hAnsi="Times New Roman"/>
          <w:sz w:val="24"/>
          <w:szCs w:val="24"/>
        </w:rPr>
        <w:t>Skerritt</w:t>
      </w:r>
      <w:proofErr w:type="spellEnd"/>
      <w:r w:rsidRPr="009229F2">
        <w:rPr>
          <w:rFonts w:ascii="Times New Roman" w:hAnsi="Times New Roman"/>
          <w:sz w:val="24"/>
          <w:szCs w:val="24"/>
        </w:rPr>
        <w:t xml:space="preserve"> continues to act, but his private interests have expanded to the creative vibrancy of Seattle and the inherent sociological implications of the most influential of all media, the movies. In 2004, along with other Hollywood transplants, he founded The Film School in </w:t>
      </w:r>
      <w:r>
        <w:rPr>
          <w:rFonts w:ascii="Times New Roman" w:hAnsi="Times New Roman"/>
          <w:sz w:val="24"/>
          <w:szCs w:val="24"/>
        </w:rPr>
        <w:t>Seattle, a school focused on s</w:t>
      </w:r>
      <w:r w:rsidRPr="009229F2">
        <w:rPr>
          <w:rFonts w:ascii="Times New Roman" w:hAnsi="Times New Roman"/>
          <w:sz w:val="24"/>
          <w:szCs w:val="24"/>
        </w:rPr>
        <w:t xml:space="preserve">torytelling centering on Film. </w:t>
      </w:r>
    </w:p>
    <w:p w14:paraId="083542DC"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noProof/>
          <w:sz w:val="24"/>
          <w:szCs w:val="24"/>
        </w:rPr>
        <w:drawing>
          <wp:inline distT="0" distB="0" distL="0" distR="0" wp14:anchorId="2C68572F" wp14:editId="39E56AA2">
            <wp:extent cx="5638800" cy="16319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638800" cy="163195"/>
                    </a:xfrm>
                    <a:prstGeom prst="rect">
                      <a:avLst/>
                    </a:prstGeom>
                    <a:noFill/>
                    <a:ln>
                      <a:noFill/>
                    </a:ln>
                  </pic:spPr>
                </pic:pic>
              </a:graphicData>
            </a:graphic>
          </wp:inline>
        </w:drawing>
      </w:r>
    </w:p>
    <w:p w14:paraId="7E52AF96"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From the success of that school, he has recently taken Storytelling to PTS VETS at Fort Lewis, (JBLM), in Tacoma, Washington. </w:t>
      </w:r>
    </w:p>
    <w:p w14:paraId="4526FA23"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noProof/>
          <w:sz w:val="24"/>
          <w:szCs w:val="24"/>
        </w:rPr>
        <w:drawing>
          <wp:inline distT="0" distB="0" distL="0" distR="0" wp14:anchorId="3138AA69" wp14:editId="65EE44A6">
            <wp:extent cx="5758815" cy="163195"/>
            <wp:effectExtent l="0" t="0" r="698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8815" cy="163195"/>
                    </a:xfrm>
                    <a:prstGeom prst="rect">
                      <a:avLst/>
                    </a:prstGeom>
                    <a:noFill/>
                    <a:ln>
                      <a:noFill/>
                    </a:ln>
                  </pic:spPr>
                </pic:pic>
              </a:graphicData>
            </a:graphic>
          </wp:inline>
        </w:drawing>
      </w:r>
    </w:p>
    <w:p w14:paraId="0356F93E"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Recently, Tom </w:t>
      </w:r>
      <w:proofErr w:type="spellStart"/>
      <w:r w:rsidRPr="009229F2">
        <w:rPr>
          <w:rFonts w:ascii="Times New Roman" w:hAnsi="Times New Roman"/>
          <w:sz w:val="24"/>
          <w:szCs w:val="24"/>
        </w:rPr>
        <w:t>Skerritt</w:t>
      </w:r>
      <w:proofErr w:type="spellEnd"/>
      <w:r w:rsidRPr="009229F2">
        <w:rPr>
          <w:rFonts w:ascii="Times New Roman" w:hAnsi="Times New Roman"/>
          <w:sz w:val="24"/>
          <w:szCs w:val="24"/>
        </w:rPr>
        <w:t xml:space="preserve"> starred in </w:t>
      </w:r>
      <w:r w:rsidRPr="009229F2">
        <w:rPr>
          <w:rFonts w:ascii="Times New Roman" w:hAnsi="Times New Roman"/>
          <w:i/>
          <w:iCs/>
          <w:sz w:val="24"/>
          <w:szCs w:val="24"/>
        </w:rPr>
        <w:t xml:space="preserve">A Hologram For The King </w:t>
      </w:r>
      <w:r w:rsidRPr="009229F2">
        <w:rPr>
          <w:rFonts w:ascii="Times New Roman" w:hAnsi="Times New Roman"/>
          <w:sz w:val="24"/>
          <w:szCs w:val="24"/>
        </w:rPr>
        <w:t xml:space="preserve">alongside Tom Hanks and directed by Tom </w:t>
      </w:r>
      <w:proofErr w:type="spellStart"/>
      <w:r w:rsidRPr="009229F2">
        <w:rPr>
          <w:rFonts w:ascii="Times New Roman" w:hAnsi="Times New Roman"/>
          <w:sz w:val="24"/>
          <w:szCs w:val="24"/>
        </w:rPr>
        <w:t>Tykwer</w:t>
      </w:r>
      <w:proofErr w:type="spellEnd"/>
      <w:r w:rsidRPr="009229F2">
        <w:rPr>
          <w:rFonts w:ascii="Times New Roman" w:hAnsi="Times New Roman"/>
          <w:sz w:val="24"/>
          <w:szCs w:val="24"/>
        </w:rPr>
        <w:t xml:space="preserve"> along with guest appearances on </w:t>
      </w:r>
      <w:r w:rsidRPr="009229F2">
        <w:rPr>
          <w:rFonts w:ascii="Times New Roman" w:hAnsi="Times New Roman"/>
          <w:i/>
          <w:iCs/>
          <w:sz w:val="24"/>
          <w:szCs w:val="24"/>
        </w:rPr>
        <w:t xml:space="preserve">Madam Secretary </w:t>
      </w:r>
      <w:r w:rsidRPr="009229F2">
        <w:rPr>
          <w:rFonts w:ascii="Times New Roman" w:hAnsi="Times New Roman"/>
          <w:sz w:val="24"/>
          <w:szCs w:val="24"/>
        </w:rPr>
        <w:t xml:space="preserve">and </w:t>
      </w:r>
      <w:r w:rsidRPr="009229F2">
        <w:rPr>
          <w:rFonts w:ascii="Times New Roman" w:hAnsi="Times New Roman"/>
          <w:i/>
          <w:iCs/>
          <w:sz w:val="24"/>
          <w:szCs w:val="24"/>
        </w:rPr>
        <w:t>The Good Wife</w:t>
      </w:r>
      <w:r w:rsidRPr="009229F2">
        <w:rPr>
          <w:rFonts w:ascii="Times New Roman" w:hAnsi="Times New Roman"/>
          <w:sz w:val="24"/>
          <w:szCs w:val="24"/>
        </w:rPr>
        <w:t xml:space="preserve">. </w:t>
      </w:r>
    </w:p>
    <w:p w14:paraId="3AA481E9" w14:textId="77777777" w:rsidR="00B74208" w:rsidRDefault="00B74208" w:rsidP="009229F2">
      <w:pPr>
        <w:widowControl w:val="0"/>
        <w:autoSpaceDE w:val="0"/>
        <w:autoSpaceDN w:val="0"/>
        <w:adjustRightInd w:val="0"/>
        <w:spacing w:after="240"/>
        <w:rPr>
          <w:rFonts w:ascii="Times New Roman" w:eastAsiaTheme="minorEastAsia" w:hAnsi="Times New Roman"/>
          <w:szCs w:val="24"/>
        </w:rPr>
      </w:pPr>
    </w:p>
    <w:p w14:paraId="54189EEF" w14:textId="77777777" w:rsidR="009229F2" w:rsidRPr="00B74208" w:rsidRDefault="009229F2" w:rsidP="009229F2">
      <w:pPr>
        <w:widowControl w:val="0"/>
        <w:autoSpaceDE w:val="0"/>
        <w:autoSpaceDN w:val="0"/>
        <w:adjustRightInd w:val="0"/>
        <w:spacing w:after="240"/>
        <w:rPr>
          <w:rFonts w:ascii="Times New Roman" w:eastAsiaTheme="minorEastAsia" w:hAnsi="Times New Roman"/>
          <w:b/>
          <w:bCs/>
          <w:szCs w:val="24"/>
        </w:rPr>
      </w:pPr>
      <w:r w:rsidRPr="00B74208">
        <w:rPr>
          <w:rFonts w:ascii="Times New Roman" w:eastAsiaTheme="minorEastAsia" w:hAnsi="Times New Roman"/>
          <w:b/>
          <w:bCs/>
          <w:szCs w:val="24"/>
        </w:rPr>
        <w:t xml:space="preserve">Beth Grant – “Elaine” </w:t>
      </w:r>
    </w:p>
    <w:p w14:paraId="4F96281D"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Known as a Hollywood lucky charm, Beth Grant has co-starred in three Academy Award </w:t>
      </w:r>
    </w:p>
    <w:p w14:paraId="4E8DD2F3" w14:textId="77777777" w:rsidR="009229F2" w:rsidRPr="009229F2" w:rsidRDefault="009229F2" w:rsidP="009229F2">
      <w:pPr>
        <w:pStyle w:val="NoSpacing"/>
        <w:rPr>
          <w:rFonts w:ascii="Times New Roman" w:hAnsi="Times New Roman"/>
          <w:sz w:val="24"/>
          <w:szCs w:val="24"/>
        </w:rPr>
      </w:pPr>
      <w:proofErr w:type="gramStart"/>
      <w:r w:rsidRPr="009229F2">
        <w:rPr>
          <w:rFonts w:ascii="Times New Roman" w:hAnsi="Times New Roman"/>
          <w:sz w:val="24"/>
          <w:szCs w:val="24"/>
        </w:rPr>
        <w:t>winning</w:t>
      </w:r>
      <w:proofErr w:type="gramEnd"/>
      <w:r w:rsidRPr="009229F2">
        <w:rPr>
          <w:rFonts w:ascii="Times New Roman" w:hAnsi="Times New Roman"/>
          <w:sz w:val="24"/>
          <w:szCs w:val="24"/>
        </w:rPr>
        <w:t xml:space="preserve"> Best Pictures: </w:t>
      </w:r>
      <w:r w:rsidRPr="009229F2">
        <w:rPr>
          <w:rFonts w:ascii="Times New Roman" w:hAnsi="Times New Roman"/>
          <w:i/>
          <w:iCs/>
          <w:sz w:val="24"/>
          <w:szCs w:val="24"/>
        </w:rPr>
        <w:t xml:space="preserve">The Artist, No Country For Old Men, </w:t>
      </w:r>
      <w:r w:rsidRPr="009229F2">
        <w:rPr>
          <w:rFonts w:ascii="Times New Roman" w:hAnsi="Times New Roman"/>
          <w:sz w:val="24"/>
          <w:szCs w:val="24"/>
        </w:rPr>
        <w:t xml:space="preserve">and </w:t>
      </w:r>
      <w:r w:rsidRPr="009229F2">
        <w:rPr>
          <w:rFonts w:ascii="Times New Roman" w:hAnsi="Times New Roman"/>
          <w:i/>
          <w:iCs/>
          <w:sz w:val="24"/>
          <w:szCs w:val="24"/>
        </w:rPr>
        <w:t>Rain Man</w:t>
      </w:r>
      <w:r w:rsidRPr="009229F2">
        <w:rPr>
          <w:rFonts w:ascii="Times New Roman" w:hAnsi="Times New Roman"/>
          <w:sz w:val="24"/>
          <w:szCs w:val="24"/>
        </w:rPr>
        <w:t xml:space="preserve">. She has twice received the Screen Actors Guild Ensemble Award for </w:t>
      </w:r>
      <w:r w:rsidRPr="009229F2">
        <w:rPr>
          <w:rFonts w:ascii="Times New Roman" w:hAnsi="Times New Roman"/>
          <w:i/>
          <w:iCs/>
          <w:sz w:val="24"/>
          <w:szCs w:val="24"/>
        </w:rPr>
        <w:t xml:space="preserve">Little Miss Sunshine </w:t>
      </w:r>
      <w:r w:rsidRPr="009229F2">
        <w:rPr>
          <w:rFonts w:ascii="Times New Roman" w:hAnsi="Times New Roman"/>
          <w:sz w:val="24"/>
          <w:szCs w:val="24"/>
        </w:rPr>
        <w:t xml:space="preserve">and </w:t>
      </w:r>
      <w:r w:rsidRPr="009229F2">
        <w:rPr>
          <w:rFonts w:ascii="Times New Roman" w:hAnsi="Times New Roman"/>
          <w:i/>
          <w:iCs/>
          <w:sz w:val="24"/>
          <w:szCs w:val="24"/>
        </w:rPr>
        <w:t>No Country For Old Men</w:t>
      </w:r>
      <w:r w:rsidRPr="009229F2">
        <w:rPr>
          <w:rFonts w:ascii="Times New Roman" w:hAnsi="Times New Roman"/>
          <w:sz w:val="24"/>
          <w:szCs w:val="24"/>
        </w:rPr>
        <w:t xml:space="preserve">. She also voiced the Academy Award winning Best Animated Feature, </w:t>
      </w:r>
      <w:proofErr w:type="spellStart"/>
      <w:r w:rsidRPr="009229F2">
        <w:rPr>
          <w:rFonts w:ascii="Times New Roman" w:hAnsi="Times New Roman"/>
          <w:i/>
          <w:iCs/>
          <w:sz w:val="24"/>
          <w:szCs w:val="24"/>
        </w:rPr>
        <w:t>Rango</w:t>
      </w:r>
      <w:proofErr w:type="spellEnd"/>
      <w:r w:rsidRPr="009229F2">
        <w:rPr>
          <w:rFonts w:ascii="Times New Roman" w:hAnsi="Times New Roman"/>
          <w:i/>
          <w:iCs/>
          <w:sz w:val="24"/>
          <w:szCs w:val="24"/>
        </w:rPr>
        <w:t xml:space="preserve">. </w:t>
      </w:r>
    </w:p>
    <w:p w14:paraId="31E29C21"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noProof/>
          <w:sz w:val="24"/>
          <w:szCs w:val="24"/>
        </w:rPr>
        <w:drawing>
          <wp:inline distT="0" distB="0" distL="0" distR="0" wp14:anchorId="00CC9197" wp14:editId="42F9F5F1">
            <wp:extent cx="5769610" cy="16319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9610" cy="163195"/>
                    </a:xfrm>
                    <a:prstGeom prst="rect">
                      <a:avLst/>
                    </a:prstGeom>
                    <a:noFill/>
                    <a:ln>
                      <a:noFill/>
                    </a:ln>
                  </pic:spPr>
                </pic:pic>
              </a:graphicData>
            </a:graphic>
          </wp:inline>
        </w:drawing>
      </w:r>
    </w:p>
    <w:p w14:paraId="5D8C6E63"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Recently, Grant was “Lady Bird Johnson” opposite Natalie Portman’s Jackie Kennedy in </w:t>
      </w:r>
      <w:r w:rsidRPr="009229F2">
        <w:rPr>
          <w:rFonts w:ascii="Times New Roman" w:hAnsi="Times New Roman"/>
          <w:i/>
          <w:iCs/>
          <w:sz w:val="24"/>
          <w:szCs w:val="24"/>
        </w:rPr>
        <w:t>Jackie</w:t>
      </w:r>
      <w:r w:rsidRPr="009229F2">
        <w:rPr>
          <w:rFonts w:ascii="Times New Roman" w:hAnsi="Times New Roman"/>
          <w:sz w:val="24"/>
          <w:szCs w:val="24"/>
        </w:rPr>
        <w:t xml:space="preserve">, directed by Pablo </w:t>
      </w:r>
      <w:proofErr w:type="spellStart"/>
      <w:r w:rsidRPr="009229F2">
        <w:rPr>
          <w:rFonts w:ascii="Times New Roman" w:hAnsi="Times New Roman"/>
          <w:sz w:val="24"/>
          <w:szCs w:val="24"/>
        </w:rPr>
        <w:t>Larrain</w:t>
      </w:r>
      <w:proofErr w:type="spellEnd"/>
      <w:r w:rsidRPr="009229F2">
        <w:rPr>
          <w:rFonts w:ascii="Times New Roman" w:hAnsi="Times New Roman"/>
          <w:sz w:val="24"/>
          <w:szCs w:val="24"/>
        </w:rPr>
        <w:t xml:space="preserve">. </w:t>
      </w:r>
    </w:p>
    <w:p w14:paraId="6F73A1FB"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noProof/>
          <w:sz w:val="24"/>
          <w:szCs w:val="24"/>
        </w:rPr>
        <w:drawing>
          <wp:inline distT="0" distB="0" distL="0" distR="0" wp14:anchorId="0A5CFF37" wp14:editId="2CB785B2">
            <wp:extent cx="5584190" cy="163195"/>
            <wp:effectExtent l="0" t="0" r="381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584190" cy="163195"/>
                    </a:xfrm>
                    <a:prstGeom prst="rect">
                      <a:avLst/>
                    </a:prstGeom>
                    <a:noFill/>
                    <a:ln>
                      <a:noFill/>
                    </a:ln>
                  </pic:spPr>
                </pic:pic>
              </a:graphicData>
            </a:graphic>
          </wp:inline>
        </w:drawing>
      </w:r>
    </w:p>
    <w:p w14:paraId="421A081B"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She is currently a TV series regular, “Beverly,” on </w:t>
      </w:r>
      <w:r w:rsidRPr="009229F2">
        <w:rPr>
          <w:rFonts w:ascii="Times New Roman" w:hAnsi="Times New Roman"/>
          <w:i/>
          <w:iCs/>
          <w:sz w:val="24"/>
          <w:szCs w:val="24"/>
        </w:rPr>
        <w:t xml:space="preserve">The Mindy Project </w:t>
      </w:r>
      <w:r w:rsidRPr="009229F2">
        <w:rPr>
          <w:rFonts w:ascii="Times New Roman" w:hAnsi="Times New Roman"/>
          <w:sz w:val="24"/>
          <w:szCs w:val="24"/>
        </w:rPr>
        <w:t xml:space="preserve">for NBC Universal, now airing in it’s 5th season for HULU. </w:t>
      </w:r>
    </w:p>
    <w:p w14:paraId="7BB5B944" w14:textId="77777777" w:rsidR="009229F2" w:rsidRDefault="009229F2" w:rsidP="009229F2">
      <w:pPr>
        <w:pStyle w:val="NoSpacing"/>
        <w:rPr>
          <w:rFonts w:ascii="Times New Roman" w:hAnsi="Times New Roman"/>
          <w:sz w:val="24"/>
          <w:szCs w:val="24"/>
        </w:rPr>
      </w:pPr>
    </w:p>
    <w:p w14:paraId="05914E28" w14:textId="77777777" w:rsidR="00B74208" w:rsidRDefault="00B74208" w:rsidP="009229F2">
      <w:pPr>
        <w:pStyle w:val="NoSpacing"/>
        <w:rPr>
          <w:rFonts w:ascii="Times New Roman" w:hAnsi="Times New Roman"/>
          <w:sz w:val="24"/>
          <w:szCs w:val="24"/>
        </w:rPr>
      </w:pPr>
    </w:p>
    <w:p w14:paraId="3270101A" w14:textId="77777777" w:rsidR="00B74208" w:rsidRDefault="00B74208" w:rsidP="009229F2">
      <w:pPr>
        <w:pStyle w:val="NoSpacing"/>
        <w:rPr>
          <w:rFonts w:ascii="Times New Roman" w:hAnsi="Times New Roman"/>
          <w:sz w:val="24"/>
          <w:szCs w:val="24"/>
        </w:rPr>
      </w:pPr>
    </w:p>
    <w:p w14:paraId="1026786F"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lastRenderedPageBreak/>
        <w:t>Appearing frequently in projects for James Franco, she co-star</w:t>
      </w:r>
      <w:r>
        <w:rPr>
          <w:rFonts w:ascii="Times New Roman" w:hAnsi="Times New Roman"/>
          <w:sz w:val="24"/>
          <w:szCs w:val="24"/>
        </w:rPr>
        <w:t xml:space="preserve">s with Vincent </w:t>
      </w:r>
      <w:proofErr w:type="spellStart"/>
      <w:r>
        <w:rPr>
          <w:rFonts w:ascii="Times New Roman" w:hAnsi="Times New Roman"/>
          <w:sz w:val="24"/>
          <w:szCs w:val="24"/>
        </w:rPr>
        <w:t>D’Onofrio</w:t>
      </w:r>
      <w:proofErr w:type="spellEnd"/>
      <w:r>
        <w:rPr>
          <w:rFonts w:ascii="Times New Roman" w:hAnsi="Times New Roman"/>
          <w:sz w:val="24"/>
          <w:szCs w:val="24"/>
        </w:rPr>
        <w:t xml:space="preserve"> in the </w:t>
      </w:r>
      <w:r w:rsidRPr="009229F2">
        <w:rPr>
          <w:rFonts w:ascii="Times New Roman" w:hAnsi="Times New Roman"/>
          <w:sz w:val="24"/>
          <w:szCs w:val="24"/>
        </w:rPr>
        <w:t xml:space="preserve">Tennessee Williams biopic </w:t>
      </w:r>
      <w:proofErr w:type="spellStart"/>
      <w:r w:rsidRPr="009229F2">
        <w:rPr>
          <w:rFonts w:ascii="Times New Roman" w:hAnsi="Times New Roman"/>
          <w:i/>
          <w:iCs/>
          <w:sz w:val="24"/>
          <w:szCs w:val="24"/>
        </w:rPr>
        <w:t>Tenn</w:t>
      </w:r>
      <w:proofErr w:type="spellEnd"/>
      <w:r w:rsidRPr="009229F2">
        <w:rPr>
          <w:rFonts w:ascii="Times New Roman" w:hAnsi="Times New Roman"/>
          <w:sz w:val="24"/>
          <w:szCs w:val="24"/>
        </w:rPr>
        <w:t xml:space="preserve">; Steinbeck’s </w:t>
      </w:r>
      <w:r w:rsidRPr="009229F2">
        <w:rPr>
          <w:rFonts w:ascii="Times New Roman" w:hAnsi="Times New Roman"/>
          <w:i/>
          <w:iCs/>
          <w:sz w:val="24"/>
          <w:szCs w:val="24"/>
        </w:rPr>
        <w:t>In Dubious Battle</w:t>
      </w:r>
      <w:r w:rsidRPr="009229F2">
        <w:rPr>
          <w:rFonts w:ascii="Times New Roman" w:hAnsi="Times New Roman"/>
          <w:sz w:val="24"/>
          <w:szCs w:val="24"/>
        </w:rPr>
        <w:t xml:space="preserve">; and William Gay’s </w:t>
      </w:r>
      <w:r w:rsidRPr="009229F2">
        <w:rPr>
          <w:rFonts w:ascii="Times New Roman" w:hAnsi="Times New Roman"/>
          <w:i/>
          <w:iCs/>
          <w:sz w:val="24"/>
          <w:szCs w:val="24"/>
        </w:rPr>
        <w:t>The Long Home</w:t>
      </w:r>
      <w:r w:rsidRPr="009229F2">
        <w:rPr>
          <w:rFonts w:ascii="Times New Roman" w:hAnsi="Times New Roman"/>
          <w:sz w:val="24"/>
          <w:szCs w:val="24"/>
        </w:rPr>
        <w:t xml:space="preserve">; also playing Faulkner’s iconic character “Addie </w:t>
      </w:r>
      <w:proofErr w:type="spellStart"/>
      <w:r w:rsidRPr="009229F2">
        <w:rPr>
          <w:rFonts w:ascii="Times New Roman" w:hAnsi="Times New Roman"/>
          <w:sz w:val="24"/>
          <w:szCs w:val="24"/>
        </w:rPr>
        <w:t>Bundren</w:t>
      </w:r>
      <w:proofErr w:type="spellEnd"/>
      <w:r w:rsidRPr="009229F2">
        <w:rPr>
          <w:rFonts w:ascii="Times New Roman" w:hAnsi="Times New Roman"/>
          <w:sz w:val="24"/>
          <w:szCs w:val="24"/>
        </w:rPr>
        <w:t xml:space="preserve">” in </w:t>
      </w:r>
      <w:r w:rsidRPr="009229F2">
        <w:rPr>
          <w:rFonts w:ascii="Times New Roman" w:hAnsi="Times New Roman"/>
          <w:i/>
          <w:iCs/>
          <w:sz w:val="24"/>
          <w:szCs w:val="24"/>
        </w:rPr>
        <w:t>As I Lay Dying</w:t>
      </w:r>
      <w:r w:rsidRPr="009229F2">
        <w:rPr>
          <w:rFonts w:ascii="Times New Roman" w:hAnsi="Times New Roman"/>
          <w:sz w:val="24"/>
          <w:szCs w:val="24"/>
        </w:rPr>
        <w:t>, premiering at Cannes, and winni</w:t>
      </w:r>
      <w:r>
        <w:rPr>
          <w:rFonts w:ascii="Times New Roman" w:hAnsi="Times New Roman"/>
          <w:sz w:val="24"/>
          <w:szCs w:val="24"/>
        </w:rPr>
        <w:t xml:space="preserve">ng Best Ensemble Award from the </w:t>
      </w:r>
      <w:proofErr w:type="spellStart"/>
      <w:r w:rsidRPr="009229F2">
        <w:rPr>
          <w:rFonts w:ascii="Times New Roman" w:hAnsi="Times New Roman"/>
          <w:sz w:val="24"/>
          <w:szCs w:val="24"/>
        </w:rPr>
        <w:t>Chlotrudis</w:t>
      </w:r>
      <w:proofErr w:type="spellEnd"/>
      <w:r w:rsidRPr="009229F2">
        <w:rPr>
          <w:rFonts w:ascii="Times New Roman" w:hAnsi="Times New Roman"/>
          <w:sz w:val="24"/>
          <w:szCs w:val="24"/>
        </w:rPr>
        <w:t xml:space="preserve"> Society of Independent Film. </w:t>
      </w:r>
    </w:p>
    <w:p w14:paraId="2EE6FCA3" w14:textId="77777777" w:rsidR="009229F2" w:rsidRDefault="009229F2" w:rsidP="009229F2">
      <w:pPr>
        <w:pStyle w:val="NoSpacing"/>
        <w:rPr>
          <w:rFonts w:ascii="Times New Roman" w:hAnsi="Times New Roman"/>
          <w:sz w:val="24"/>
          <w:szCs w:val="24"/>
        </w:rPr>
      </w:pPr>
    </w:p>
    <w:p w14:paraId="6E76C989"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With several independents films in the can, Grant can now be seen on VOD in Widow Douglas in the Nee Brothers </w:t>
      </w:r>
      <w:r w:rsidRPr="009229F2">
        <w:rPr>
          <w:rFonts w:ascii="Times New Roman" w:hAnsi="Times New Roman"/>
          <w:i/>
          <w:iCs/>
          <w:sz w:val="24"/>
          <w:szCs w:val="24"/>
        </w:rPr>
        <w:t xml:space="preserve">Band Of Robbers </w:t>
      </w:r>
      <w:r w:rsidRPr="009229F2">
        <w:rPr>
          <w:rFonts w:ascii="Times New Roman" w:hAnsi="Times New Roman"/>
          <w:sz w:val="24"/>
          <w:szCs w:val="24"/>
        </w:rPr>
        <w:t xml:space="preserve">starring Mathew Gray </w:t>
      </w:r>
      <w:proofErr w:type="spellStart"/>
      <w:r w:rsidRPr="009229F2">
        <w:rPr>
          <w:rFonts w:ascii="Times New Roman" w:hAnsi="Times New Roman"/>
          <w:sz w:val="24"/>
          <w:szCs w:val="24"/>
        </w:rPr>
        <w:t>Gubler</w:t>
      </w:r>
      <w:proofErr w:type="spellEnd"/>
      <w:r w:rsidRPr="009229F2">
        <w:rPr>
          <w:rFonts w:ascii="Times New Roman" w:hAnsi="Times New Roman"/>
          <w:sz w:val="24"/>
          <w:szCs w:val="24"/>
        </w:rPr>
        <w:t xml:space="preserve"> and Melissa Benoist</w:t>
      </w:r>
      <w:proofErr w:type="gramStart"/>
      <w:r w:rsidRPr="009229F2">
        <w:rPr>
          <w:rFonts w:ascii="Times New Roman" w:hAnsi="Times New Roman"/>
          <w:sz w:val="24"/>
          <w:szCs w:val="24"/>
        </w:rPr>
        <w:t xml:space="preserve">; </w:t>
      </w:r>
      <w:r>
        <w:rPr>
          <w:rFonts w:ascii="Times New Roman" w:hAnsi="Times New Roman"/>
          <w:sz w:val="24"/>
          <w:szCs w:val="24"/>
        </w:rPr>
        <w:t xml:space="preserve"> </w:t>
      </w:r>
      <w:r w:rsidRPr="009229F2">
        <w:rPr>
          <w:rFonts w:ascii="Times New Roman" w:hAnsi="Times New Roman"/>
          <w:i/>
          <w:iCs/>
          <w:sz w:val="24"/>
          <w:szCs w:val="24"/>
        </w:rPr>
        <w:t>Consumed</w:t>
      </w:r>
      <w:proofErr w:type="gramEnd"/>
      <w:r w:rsidRPr="009229F2">
        <w:rPr>
          <w:rFonts w:ascii="Times New Roman" w:hAnsi="Times New Roman"/>
          <w:i/>
          <w:iCs/>
          <w:sz w:val="24"/>
          <w:szCs w:val="24"/>
        </w:rPr>
        <w:t xml:space="preserve"> </w:t>
      </w:r>
      <w:r w:rsidRPr="009229F2">
        <w:rPr>
          <w:rFonts w:ascii="Times New Roman" w:hAnsi="Times New Roman"/>
          <w:sz w:val="24"/>
          <w:szCs w:val="24"/>
        </w:rPr>
        <w:t xml:space="preserve">starring Zoe Lister-Jones and Danny Glover, co-written with Jones and directed by Daryl Wein; </w:t>
      </w:r>
      <w:r w:rsidRPr="009229F2">
        <w:rPr>
          <w:rFonts w:ascii="Times New Roman" w:hAnsi="Times New Roman"/>
          <w:i/>
          <w:iCs/>
          <w:sz w:val="24"/>
          <w:szCs w:val="24"/>
        </w:rPr>
        <w:t xml:space="preserve">Bad Words </w:t>
      </w:r>
      <w:r w:rsidRPr="009229F2">
        <w:rPr>
          <w:rFonts w:ascii="Times New Roman" w:hAnsi="Times New Roman"/>
          <w:sz w:val="24"/>
          <w:szCs w:val="24"/>
        </w:rPr>
        <w:t xml:space="preserve">starring and directed by Jason Bateman; </w:t>
      </w:r>
      <w:r w:rsidRPr="009229F2">
        <w:rPr>
          <w:rFonts w:ascii="Times New Roman" w:hAnsi="Times New Roman"/>
          <w:i/>
          <w:iCs/>
          <w:sz w:val="24"/>
          <w:szCs w:val="24"/>
        </w:rPr>
        <w:t xml:space="preserve">Alex Of Venice </w:t>
      </w:r>
      <w:r w:rsidRPr="009229F2">
        <w:rPr>
          <w:rFonts w:ascii="Times New Roman" w:hAnsi="Times New Roman"/>
          <w:sz w:val="24"/>
          <w:szCs w:val="24"/>
        </w:rPr>
        <w:t xml:space="preserve">directed by Chris Messina; and </w:t>
      </w:r>
      <w:r w:rsidRPr="009229F2">
        <w:rPr>
          <w:rFonts w:ascii="Times New Roman" w:hAnsi="Times New Roman"/>
          <w:i/>
          <w:iCs/>
          <w:sz w:val="24"/>
          <w:szCs w:val="24"/>
        </w:rPr>
        <w:t>Faults</w:t>
      </w:r>
      <w:r w:rsidRPr="009229F2">
        <w:rPr>
          <w:rFonts w:ascii="Times New Roman" w:hAnsi="Times New Roman"/>
          <w:sz w:val="24"/>
          <w:szCs w:val="24"/>
        </w:rPr>
        <w:t xml:space="preserve">, starring Mary Elizabeth </w:t>
      </w:r>
      <w:proofErr w:type="spellStart"/>
      <w:r w:rsidRPr="009229F2">
        <w:rPr>
          <w:rFonts w:ascii="Times New Roman" w:hAnsi="Times New Roman"/>
          <w:sz w:val="24"/>
          <w:szCs w:val="24"/>
        </w:rPr>
        <w:t>Winstead</w:t>
      </w:r>
      <w:proofErr w:type="spellEnd"/>
      <w:r w:rsidRPr="009229F2">
        <w:rPr>
          <w:rFonts w:ascii="Times New Roman" w:hAnsi="Times New Roman"/>
          <w:sz w:val="24"/>
          <w:szCs w:val="24"/>
        </w:rPr>
        <w:t xml:space="preserve">, written and directed by Riley Stearns. </w:t>
      </w:r>
    </w:p>
    <w:p w14:paraId="5E1E822E" w14:textId="77777777" w:rsidR="009229F2" w:rsidRDefault="009229F2" w:rsidP="009229F2">
      <w:pPr>
        <w:pStyle w:val="NoSpacing"/>
        <w:rPr>
          <w:rFonts w:ascii="Times New Roman" w:hAnsi="Times New Roman"/>
          <w:sz w:val="24"/>
          <w:szCs w:val="24"/>
        </w:rPr>
      </w:pPr>
    </w:p>
    <w:p w14:paraId="537510D3"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Grant produced and plays the title character, a battered wife, in 2012’s </w:t>
      </w:r>
      <w:r w:rsidRPr="009229F2">
        <w:rPr>
          <w:rFonts w:ascii="Times New Roman" w:hAnsi="Times New Roman"/>
          <w:i/>
          <w:iCs/>
          <w:sz w:val="24"/>
          <w:szCs w:val="24"/>
        </w:rPr>
        <w:t xml:space="preserve">Blues For </w:t>
      </w:r>
      <w:proofErr w:type="spellStart"/>
      <w:r w:rsidRPr="009229F2">
        <w:rPr>
          <w:rFonts w:ascii="Times New Roman" w:hAnsi="Times New Roman"/>
          <w:i/>
          <w:iCs/>
          <w:sz w:val="24"/>
          <w:szCs w:val="24"/>
        </w:rPr>
        <w:t>Willadean</w:t>
      </w:r>
      <w:proofErr w:type="spellEnd"/>
      <w:r>
        <w:rPr>
          <w:rFonts w:ascii="Times New Roman" w:hAnsi="Times New Roman"/>
          <w:sz w:val="24"/>
          <w:szCs w:val="24"/>
        </w:rPr>
        <w:t>, co-</w:t>
      </w:r>
      <w:r w:rsidRPr="009229F2">
        <w:rPr>
          <w:rFonts w:ascii="Times New Roman" w:hAnsi="Times New Roman"/>
          <w:sz w:val="24"/>
          <w:szCs w:val="24"/>
        </w:rPr>
        <w:t>starring with Academy Award winner Octavia Spencer, Spirit Award winner Dale Dickey, written and directed by Del Shores – now on iTunes, Am</w:t>
      </w:r>
      <w:r>
        <w:rPr>
          <w:rFonts w:ascii="Times New Roman" w:hAnsi="Times New Roman"/>
          <w:sz w:val="24"/>
          <w:szCs w:val="24"/>
        </w:rPr>
        <w:t>azon and Walmart.com. Grant co-</w:t>
      </w:r>
      <w:r w:rsidRPr="009229F2">
        <w:rPr>
          <w:rFonts w:ascii="Times New Roman" w:hAnsi="Times New Roman"/>
          <w:sz w:val="24"/>
          <w:szCs w:val="24"/>
        </w:rPr>
        <w:t xml:space="preserve">produced and starred in the </w:t>
      </w:r>
      <w:proofErr w:type="spellStart"/>
      <w:r w:rsidRPr="009229F2">
        <w:rPr>
          <w:rFonts w:ascii="Times New Roman" w:hAnsi="Times New Roman"/>
          <w:sz w:val="24"/>
          <w:szCs w:val="24"/>
        </w:rPr>
        <w:t>ComiCon</w:t>
      </w:r>
      <w:proofErr w:type="spellEnd"/>
      <w:r w:rsidRPr="009229F2">
        <w:rPr>
          <w:rFonts w:ascii="Times New Roman" w:hAnsi="Times New Roman"/>
          <w:sz w:val="24"/>
          <w:szCs w:val="24"/>
        </w:rPr>
        <w:t xml:space="preserve"> 2010 Best Comedy Award winner, </w:t>
      </w:r>
      <w:r w:rsidRPr="009229F2">
        <w:rPr>
          <w:rFonts w:ascii="Times New Roman" w:hAnsi="Times New Roman"/>
          <w:i/>
          <w:iCs/>
          <w:sz w:val="24"/>
          <w:szCs w:val="24"/>
        </w:rPr>
        <w:t xml:space="preserve">Herpes Boy </w:t>
      </w:r>
      <w:r w:rsidRPr="009229F2">
        <w:rPr>
          <w:rFonts w:ascii="Times New Roman" w:hAnsi="Times New Roman"/>
          <w:sz w:val="24"/>
          <w:szCs w:val="24"/>
        </w:rPr>
        <w:t xml:space="preserve">– on Netflix, iTunes, Amazon, X-Box and most VOD. </w:t>
      </w:r>
    </w:p>
    <w:p w14:paraId="4D1360FE"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noProof/>
          <w:sz w:val="24"/>
          <w:szCs w:val="24"/>
        </w:rPr>
        <w:drawing>
          <wp:inline distT="0" distB="0" distL="0" distR="0" wp14:anchorId="1790D7A8" wp14:editId="2AAE0147">
            <wp:extent cx="5747385" cy="16319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47385" cy="163195"/>
                    </a:xfrm>
                    <a:prstGeom prst="rect">
                      <a:avLst/>
                    </a:prstGeom>
                    <a:noFill/>
                    <a:ln>
                      <a:noFill/>
                    </a:ln>
                  </pic:spPr>
                </pic:pic>
              </a:graphicData>
            </a:graphic>
          </wp:inline>
        </w:drawing>
      </w:r>
    </w:p>
    <w:p w14:paraId="7B7CD127"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Other popular films: </w:t>
      </w:r>
      <w:r w:rsidRPr="009229F2">
        <w:rPr>
          <w:rFonts w:ascii="Times New Roman" w:hAnsi="Times New Roman"/>
          <w:i/>
          <w:iCs/>
          <w:sz w:val="24"/>
          <w:szCs w:val="24"/>
        </w:rPr>
        <w:t xml:space="preserve">Speed, Donnie </w:t>
      </w:r>
      <w:proofErr w:type="spellStart"/>
      <w:r w:rsidRPr="009229F2">
        <w:rPr>
          <w:rFonts w:ascii="Times New Roman" w:hAnsi="Times New Roman"/>
          <w:i/>
          <w:iCs/>
          <w:sz w:val="24"/>
          <w:szCs w:val="24"/>
        </w:rPr>
        <w:t>Darko</w:t>
      </w:r>
      <w:proofErr w:type="spellEnd"/>
      <w:r w:rsidRPr="009229F2">
        <w:rPr>
          <w:rFonts w:ascii="Times New Roman" w:hAnsi="Times New Roman"/>
          <w:i/>
          <w:iCs/>
          <w:sz w:val="24"/>
          <w:szCs w:val="24"/>
        </w:rPr>
        <w:t xml:space="preserve">, Factory Girl, Rock Star, The Rookie, To Wong Foo, A Time To Kill, Our Very Own, Extract, Matchstick Men, Flags Of Our Fathers, Pearl Harbor, Dance With Me, </w:t>
      </w:r>
      <w:proofErr w:type="spellStart"/>
      <w:r w:rsidRPr="009229F2">
        <w:rPr>
          <w:rFonts w:ascii="Times New Roman" w:hAnsi="Times New Roman"/>
          <w:i/>
          <w:iCs/>
          <w:sz w:val="24"/>
          <w:szCs w:val="24"/>
        </w:rPr>
        <w:t>Flatliners</w:t>
      </w:r>
      <w:proofErr w:type="spellEnd"/>
      <w:r w:rsidRPr="009229F2">
        <w:rPr>
          <w:rFonts w:ascii="Times New Roman" w:hAnsi="Times New Roman"/>
          <w:i/>
          <w:iCs/>
          <w:sz w:val="24"/>
          <w:szCs w:val="24"/>
        </w:rPr>
        <w:t xml:space="preserve">, The Wizard, Sordid Lives, Child’s Play. </w:t>
      </w:r>
    </w:p>
    <w:p w14:paraId="7E70C00C" w14:textId="77777777" w:rsidR="009229F2" w:rsidRDefault="009229F2" w:rsidP="009229F2">
      <w:pPr>
        <w:pStyle w:val="NoSpacing"/>
        <w:rPr>
          <w:rFonts w:ascii="Times New Roman" w:hAnsi="Times New Roman"/>
          <w:sz w:val="24"/>
          <w:szCs w:val="24"/>
        </w:rPr>
      </w:pPr>
    </w:p>
    <w:p w14:paraId="4684885E"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Grant thinks of every character she plays as an old friend and has some favorite TV appearances: </w:t>
      </w:r>
      <w:r w:rsidRPr="009229F2">
        <w:rPr>
          <w:rFonts w:ascii="Times New Roman" w:hAnsi="Times New Roman"/>
          <w:i/>
          <w:iCs/>
          <w:sz w:val="24"/>
          <w:szCs w:val="24"/>
        </w:rPr>
        <w:t xml:space="preserve">Justified, Modern Family, Dexter, Mockingbird Lane, The Millers, Pushing Daisies, The Office, Maximum Bob, Grey’s Anatomy, Jericho, Six Feet Under, My Name Is Earl, Angel, Malcolm In The Middle, King Of The Hill, </w:t>
      </w:r>
      <w:proofErr w:type="spellStart"/>
      <w:r w:rsidRPr="009229F2">
        <w:rPr>
          <w:rFonts w:ascii="Times New Roman" w:hAnsi="Times New Roman"/>
          <w:i/>
          <w:iCs/>
          <w:sz w:val="24"/>
          <w:szCs w:val="24"/>
        </w:rPr>
        <w:t>Wonderfalls</w:t>
      </w:r>
      <w:proofErr w:type="spellEnd"/>
      <w:r w:rsidRPr="009229F2">
        <w:rPr>
          <w:rFonts w:ascii="Times New Roman" w:hAnsi="Times New Roman"/>
          <w:i/>
          <w:iCs/>
          <w:sz w:val="24"/>
          <w:szCs w:val="24"/>
        </w:rPr>
        <w:t xml:space="preserve">, Friends, The X Files, Angel, Criminal Minds, CSI, Coach, Delta, Yes Dear. </w:t>
      </w:r>
    </w:p>
    <w:p w14:paraId="6570494D"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noProof/>
          <w:sz w:val="24"/>
          <w:szCs w:val="24"/>
        </w:rPr>
        <w:drawing>
          <wp:inline distT="0" distB="0" distL="0" distR="0" wp14:anchorId="7073D1F0" wp14:editId="2649D987">
            <wp:extent cx="5518785" cy="16319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518785" cy="163195"/>
                    </a:xfrm>
                    <a:prstGeom prst="rect">
                      <a:avLst/>
                    </a:prstGeom>
                    <a:noFill/>
                    <a:ln>
                      <a:noFill/>
                    </a:ln>
                  </pic:spPr>
                </pic:pic>
              </a:graphicData>
            </a:graphic>
          </wp:inline>
        </w:drawing>
      </w:r>
    </w:p>
    <w:p w14:paraId="1FB8EFEF"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Grant received the Los Angeles Drama Critics Circle Award, L.A. Stage Alliance Ovation, LA Weekly Award, Backstage West Garland Award for Lead Actress in </w:t>
      </w:r>
      <w:r w:rsidRPr="009229F2">
        <w:rPr>
          <w:rFonts w:ascii="Times New Roman" w:hAnsi="Times New Roman"/>
          <w:i/>
          <w:iCs/>
          <w:sz w:val="24"/>
          <w:szCs w:val="24"/>
        </w:rPr>
        <w:t xml:space="preserve">The Trials And Tribulations Of A Trailer Trash Housewife. </w:t>
      </w:r>
    </w:p>
    <w:p w14:paraId="14D958F4"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noProof/>
          <w:sz w:val="24"/>
          <w:szCs w:val="24"/>
        </w:rPr>
        <w:drawing>
          <wp:inline distT="0" distB="0" distL="0" distR="0" wp14:anchorId="7A2AD4E6" wp14:editId="583678FC">
            <wp:extent cx="5344795" cy="16319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44795" cy="163195"/>
                    </a:xfrm>
                    <a:prstGeom prst="rect">
                      <a:avLst/>
                    </a:prstGeom>
                    <a:noFill/>
                    <a:ln>
                      <a:noFill/>
                    </a:ln>
                  </pic:spPr>
                </pic:pic>
              </a:graphicData>
            </a:graphic>
          </wp:inline>
        </w:drawing>
      </w:r>
    </w:p>
    <w:p w14:paraId="713633CC"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In 2011 Grant starred Off Broadway in Tony George’s </w:t>
      </w:r>
      <w:r w:rsidRPr="009229F2">
        <w:rPr>
          <w:rFonts w:ascii="Times New Roman" w:hAnsi="Times New Roman"/>
          <w:i/>
          <w:iCs/>
          <w:sz w:val="24"/>
          <w:szCs w:val="24"/>
        </w:rPr>
        <w:t xml:space="preserve">Tricks The Devil Taught Me </w:t>
      </w:r>
      <w:r w:rsidRPr="009229F2">
        <w:rPr>
          <w:rFonts w:ascii="Times New Roman" w:hAnsi="Times New Roman"/>
          <w:sz w:val="24"/>
          <w:szCs w:val="24"/>
        </w:rPr>
        <w:t xml:space="preserve">at The </w:t>
      </w:r>
      <w:proofErr w:type="spellStart"/>
      <w:r w:rsidRPr="009229F2">
        <w:rPr>
          <w:rFonts w:ascii="Times New Roman" w:hAnsi="Times New Roman"/>
          <w:sz w:val="24"/>
          <w:szCs w:val="24"/>
        </w:rPr>
        <w:t>Minetta</w:t>
      </w:r>
      <w:proofErr w:type="spellEnd"/>
      <w:r w:rsidRPr="009229F2">
        <w:rPr>
          <w:rFonts w:ascii="Times New Roman" w:hAnsi="Times New Roman"/>
          <w:sz w:val="24"/>
          <w:szCs w:val="24"/>
        </w:rPr>
        <w:t xml:space="preserve"> Lane Theater in Greenwich Village. She is the only actress to have won three L.A. Stage Alliance Ovation Awards, including Lead Actress for </w:t>
      </w:r>
      <w:r w:rsidRPr="009229F2">
        <w:rPr>
          <w:rFonts w:ascii="Times New Roman" w:hAnsi="Times New Roman"/>
          <w:i/>
          <w:iCs/>
          <w:sz w:val="24"/>
          <w:szCs w:val="24"/>
        </w:rPr>
        <w:t xml:space="preserve">Grace And </w:t>
      </w:r>
      <w:proofErr w:type="spellStart"/>
      <w:r w:rsidRPr="009229F2">
        <w:rPr>
          <w:rFonts w:ascii="Times New Roman" w:hAnsi="Times New Roman"/>
          <w:i/>
          <w:iCs/>
          <w:sz w:val="24"/>
          <w:szCs w:val="24"/>
        </w:rPr>
        <w:t>Glorie</w:t>
      </w:r>
      <w:proofErr w:type="spellEnd"/>
      <w:r w:rsidRPr="009229F2">
        <w:rPr>
          <w:rFonts w:ascii="Times New Roman" w:hAnsi="Times New Roman"/>
          <w:i/>
          <w:iCs/>
          <w:sz w:val="24"/>
          <w:szCs w:val="24"/>
        </w:rPr>
        <w:t xml:space="preserve"> </w:t>
      </w:r>
      <w:r w:rsidRPr="009229F2">
        <w:rPr>
          <w:rFonts w:ascii="Times New Roman" w:hAnsi="Times New Roman"/>
          <w:sz w:val="24"/>
          <w:szCs w:val="24"/>
        </w:rPr>
        <w:t xml:space="preserve">at The Colony Theatre. </w:t>
      </w:r>
    </w:p>
    <w:p w14:paraId="476E0AED" w14:textId="77777777" w:rsidR="009229F2" w:rsidRPr="009229F2" w:rsidRDefault="009229F2" w:rsidP="009229F2">
      <w:pPr>
        <w:pStyle w:val="NoSpacing"/>
        <w:rPr>
          <w:rFonts w:ascii="Times New Roman" w:hAnsi="Times New Roman"/>
          <w:sz w:val="24"/>
          <w:szCs w:val="24"/>
        </w:rPr>
      </w:pPr>
    </w:p>
    <w:p w14:paraId="63A5FCA3"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Other theatre credits include world premieres by Maya Angelou, Romulus </w:t>
      </w:r>
      <w:proofErr w:type="spellStart"/>
      <w:r w:rsidRPr="009229F2">
        <w:rPr>
          <w:rFonts w:ascii="Times New Roman" w:hAnsi="Times New Roman"/>
          <w:sz w:val="24"/>
          <w:szCs w:val="24"/>
        </w:rPr>
        <w:t>Linney</w:t>
      </w:r>
      <w:proofErr w:type="spellEnd"/>
      <w:r w:rsidRPr="009229F2">
        <w:rPr>
          <w:rFonts w:ascii="Times New Roman" w:hAnsi="Times New Roman"/>
          <w:sz w:val="24"/>
          <w:szCs w:val="24"/>
        </w:rPr>
        <w:t xml:space="preserve">, Horton Foote, and Mark V. Olsen. Grant enjoyed two stints at The Ahmanson Theatre in </w:t>
      </w:r>
      <w:r w:rsidRPr="009229F2">
        <w:rPr>
          <w:rFonts w:ascii="Times New Roman" w:hAnsi="Times New Roman"/>
          <w:i/>
          <w:iCs/>
          <w:sz w:val="24"/>
          <w:szCs w:val="24"/>
        </w:rPr>
        <w:t xml:space="preserve">Picnic </w:t>
      </w:r>
      <w:r w:rsidRPr="009229F2">
        <w:rPr>
          <w:rFonts w:ascii="Times New Roman" w:hAnsi="Times New Roman"/>
          <w:sz w:val="24"/>
          <w:szCs w:val="24"/>
        </w:rPr>
        <w:t xml:space="preserve">and </w:t>
      </w:r>
      <w:r w:rsidRPr="009229F2">
        <w:rPr>
          <w:rFonts w:ascii="Times New Roman" w:hAnsi="Times New Roman"/>
          <w:i/>
          <w:iCs/>
          <w:sz w:val="24"/>
          <w:szCs w:val="24"/>
        </w:rPr>
        <w:t>Summer And Smoke</w:t>
      </w:r>
      <w:r w:rsidRPr="009229F2">
        <w:rPr>
          <w:rFonts w:ascii="Times New Roman" w:hAnsi="Times New Roman"/>
          <w:sz w:val="24"/>
          <w:szCs w:val="24"/>
        </w:rPr>
        <w:t xml:space="preserve">, directed by renowned Broadway director Marshall Mason, starring Christopher Reeve and Christine Lahti. </w:t>
      </w:r>
    </w:p>
    <w:p w14:paraId="71D9F18C" w14:textId="77777777" w:rsidR="009229F2" w:rsidRDefault="009229F2" w:rsidP="009229F2">
      <w:pPr>
        <w:pStyle w:val="NoSpacing"/>
        <w:rPr>
          <w:rFonts w:ascii="Times New Roman" w:hAnsi="Times New Roman"/>
          <w:sz w:val="24"/>
          <w:szCs w:val="24"/>
        </w:rPr>
      </w:pPr>
    </w:p>
    <w:p w14:paraId="51147D1F" w14:textId="77777777" w:rsidR="00B74208" w:rsidRDefault="00B74208" w:rsidP="009229F2">
      <w:pPr>
        <w:pStyle w:val="NoSpacing"/>
        <w:rPr>
          <w:rFonts w:ascii="Times New Roman" w:hAnsi="Times New Roman"/>
          <w:sz w:val="24"/>
          <w:szCs w:val="24"/>
        </w:rPr>
      </w:pPr>
    </w:p>
    <w:p w14:paraId="1A10F272" w14:textId="77777777" w:rsidR="00B74208" w:rsidRDefault="00B74208" w:rsidP="009229F2">
      <w:pPr>
        <w:pStyle w:val="NoSpacing"/>
        <w:rPr>
          <w:rFonts w:ascii="Times New Roman" w:hAnsi="Times New Roman"/>
          <w:sz w:val="24"/>
          <w:szCs w:val="24"/>
        </w:rPr>
      </w:pPr>
    </w:p>
    <w:p w14:paraId="1731AD46"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lastRenderedPageBreak/>
        <w:t xml:space="preserve">Grant directed a multi-award winning short, </w:t>
      </w:r>
      <w:r w:rsidRPr="009229F2">
        <w:rPr>
          <w:rFonts w:ascii="Times New Roman" w:hAnsi="Times New Roman"/>
          <w:i/>
          <w:iCs/>
          <w:sz w:val="24"/>
          <w:szCs w:val="24"/>
        </w:rPr>
        <w:t>The Perfect Fit</w:t>
      </w:r>
      <w:r w:rsidRPr="009229F2">
        <w:rPr>
          <w:rFonts w:ascii="Times New Roman" w:hAnsi="Times New Roman"/>
          <w:sz w:val="24"/>
          <w:szCs w:val="24"/>
        </w:rPr>
        <w:t>, starring Academy Award winner Octavia Spencer, Lauren Miller Rogen (</w:t>
      </w:r>
      <w:r w:rsidRPr="00B74208">
        <w:rPr>
          <w:rFonts w:ascii="Times New Roman" w:hAnsi="Times New Roman"/>
          <w:i/>
          <w:sz w:val="24"/>
          <w:szCs w:val="24"/>
        </w:rPr>
        <w:t>For A Good Time Call...),</w:t>
      </w:r>
      <w:r w:rsidRPr="009229F2">
        <w:rPr>
          <w:rFonts w:ascii="Times New Roman" w:hAnsi="Times New Roman"/>
          <w:sz w:val="24"/>
          <w:szCs w:val="24"/>
        </w:rPr>
        <w:t xml:space="preserve"> </w:t>
      </w:r>
      <w:proofErr w:type="spellStart"/>
      <w:r w:rsidRPr="009229F2">
        <w:rPr>
          <w:rFonts w:ascii="Times New Roman" w:hAnsi="Times New Roman"/>
          <w:sz w:val="24"/>
          <w:szCs w:val="24"/>
        </w:rPr>
        <w:t>Ahna</w:t>
      </w:r>
      <w:proofErr w:type="spellEnd"/>
      <w:r w:rsidRPr="009229F2">
        <w:rPr>
          <w:rFonts w:ascii="Times New Roman" w:hAnsi="Times New Roman"/>
          <w:sz w:val="24"/>
          <w:szCs w:val="24"/>
        </w:rPr>
        <w:t xml:space="preserve"> O’Reilly (</w:t>
      </w:r>
      <w:r w:rsidRPr="00B74208">
        <w:rPr>
          <w:rFonts w:ascii="Times New Roman" w:hAnsi="Times New Roman"/>
          <w:i/>
          <w:sz w:val="24"/>
          <w:szCs w:val="24"/>
        </w:rPr>
        <w:t>The Help</w:t>
      </w:r>
      <w:r w:rsidRPr="009229F2">
        <w:rPr>
          <w:rFonts w:ascii="Times New Roman" w:hAnsi="Times New Roman"/>
          <w:sz w:val="24"/>
          <w:szCs w:val="24"/>
        </w:rPr>
        <w:t xml:space="preserve">), Frances Fisher, Jennifer </w:t>
      </w:r>
      <w:proofErr w:type="spellStart"/>
      <w:r w:rsidRPr="009229F2">
        <w:rPr>
          <w:rFonts w:ascii="Times New Roman" w:hAnsi="Times New Roman"/>
          <w:sz w:val="24"/>
          <w:szCs w:val="24"/>
        </w:rPr>
        <w:t>Zaborowski</w:t>
      </w:r>
      <w:proofErr w:type="spellEnd"/>
      <w:r w:rsidRPr="009229F2">
        <w:rPr>
          <w:rFonts w:ascii="Times New Roman" w:hAnsi="Times New Roman"/>
          <w:sz w:val="24"/>
          <w:szCs w:val="24"/>
        </w:rPr>
        <w:t xml:space="preserve">, and her daughter, Mary </w:t>
      </w:r>
      <w:proofErr w:type="spellStart"/>
      <w:r w:rsidRPr="009229F2">
        <w:rPr>
          <w:rFonts w:ascii="Times New Roman" w:hAnsi="Times New Roman"/>
          <w:sz w:val="24"/>
          <w:szCs w:val="24"/>
        </w:rPr>
        <w:t>Chieffo</w:t>
      </w:r>
      <w:proofErr w:type="spellEnd"/>
      <w:r w:rsidRPr="009229F2">
        <w:rPr>
          <w:rFonts w:ascii="Times New Roman" w:hAnsi="Times New Roman"/>
          <w:sz w:val="24"/>
          <w:szCs w:val="24"/>
        </w:rPr>
        <w:t xml:space="preserve">, an actor and recent graduate of The Juilliard School, now starring as a Klingon Commander on the new </w:t>
      </w:r>
      <w:r w:rsidRPr="009229F2">
        <w:rPr>
          <w:rFonts w:ascii="Times New Roman" w:hAnsi="Times New Roman"/>
          <w:i/>
          <w:iCs/>
          <w:sz w:val="24"/>
          <w:szCs w:val="24"/>
        </w:rPr>
        <w:t xml:space="preserve">Star Trek: Discovery. </w:t>
      </w:r>
    </w:p>
    <w:p w14:paraId="67D11033"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noProof/>
          <w:sz w:val="24"/>
          <w:szCs w:val="24"/>
        </w:rPr>
        <w:drawing>
          <wp:inline distT="0" distB="0" distL="0" distR="0" wp14:anchorId="3CCC3815" wp14:editId="019063FC">
            <wp:extent cx="5693410" cy="16319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693410" cy="163195"/>
                    </a:xfrm>
                    <a:prstGeom prst="rect">
                      <a:avLst/>
                    </a:prstGeom>
                    <a:noFill/>
                    <a:ln>
                      <a:noFill/>
                    </a:ln>
                  </pic:spPr>
                </pic:pic>
              </a:graphicData>
            </a:graphic>
          </wp:inline>
        </w:drawing>
      </w:r>
    </w:p>
    <w:p w14:paraId="5A675017" w14:textId="77777777" w:rsidR="009229F2" w:rsidRPr="009229F2" w:rsidRDefault="009229F2" w:rsidP="009229F2">
      <w:pPr>
        <w:pStyle w:val="NoSpacing"/>
        <w:rPr>
          <w:rFonts w:ascii="Times New Roman" w:hAnsi="Times New Roman"/>
          <w:sz w:val="24"/>
          <w:szCs w:val="24"/>
        </w:rPr>
      </w:pPr>
      <w:r w:rsidRPr="009229F2">
        <w:rPr>
          <w:rFonts w:ascii="Times New Roman" w:hAnsi="Times New Roman"/>
          <w:sz w:val="24"/>
          <w:szCs w:val="24"/>
        </w:rPr>
        <w:t xml:space="preserve">Grant has been happily married to Mary’s father &amp; fellow actor, Michael </w:t>
      </w:r>
      <w:proofErr w:type="spellStart"/>
      <w:r w:rsidRPr="009229F2">
        <w:rPr>
          <w:rFonts w:ascii="Times New Roman" w:hAnsi="Times New Roman"/>
          <w:sz w:val="24"/>
          <w:szCs w:val="24"/>
        </w:rPr>
        <w:t>Chieffo</w:t>
      </w:r>
      <w:proofErr w:type="spellEnd"/>
      <w:r w:rsidRPr="009229F2">
        <w:rPr>
          <w:rFonts w:ascii="Times New Roman" w:hAnsi="Times New Roman"/>
          <w:sz w:val="24"/>
          <w:szCs w:val="24"/>
        </w:rPr>
        <w:t xml:space="preserve">, for thirty-one years. </w:t>
      </w:r>
    </w:p>
    <w:p w14:paraId="48785AD8" w14:textId="77777777" w:rsidR="009229F2" w:rsidRDefault="009229F2" w:rsidP="009229F2">
      <w:pPr>
        <w:widowControl w:val="0"/>
        <w:autoSpaceDE w:val="0"/>
        <w:autoSpaceDN w:val="0"/>
        <w:adjustRightInd w:val="0"/>
        <w:spacing w:after="240"/>
        <w:rPr>
          <w:rFonts w:eastAsiaTheme="minorEastAsia" w:cs="Times"/>
          <w:szCs w:val="24"/>
        </w:rPr>
      </w:pPr>
    </w:p>
    <w:p w14:paraId="4C41FE2A" w14:textId="77777777" w:rsidR="009229F2" w:rsidRDefault="009229F2" w:rsidP="009229F2">
      <w:pPr>
        <w:widowControl w:val="0"/>
        <w:autoSpaceDE w:val="0"/>
        <w:autoSpaceDN w:val="0"/>
        <w:adjustRightInd w:val="0"/>
        <w:spacing w:after="240"/>
        <w:rPr>
          <w:rFonts w:eastAsiaTheme="minorEastAsia" w:cs="Times"/>
          <w:szCs w:val="24"/>
        </w:rPr>
      </w:pPr>
    </w:p>
    <w:p w14:paraId="1AC0681A" w14:textId="77777777" w:rsidR="009229F2" w:rsidRPr="000B1478" w:rsidRDefault="009229F2" w:rsidP="000B1478">
      <w:pPr>
        <w:widowControl w:val="0"/>
        <w:autoSpaceDE w:val="0"/>
        <w:autoSpaceDN w:val="0"/>
        <w:adjustRightInd w:val="0"/>
        <w:spacing w:after="240"/>
        <w:rPr>
          <w:rFonts w:ascii="Times New Roman" w:eastAsiaTheme="minorEastAsia" w:hAnsi="Times New Roman"/>
          <w:szCs w:val="24"/>
        </w:rPr>
      </w:pPr>
    </w:p>
    <w:p w14:paraId="626674ED" w14:textId="77777777" w:rsidR="000B1478" w:rsidRDefault="000B1478" w:rsidP="000F4164">
      <w:pPr>
        <w:pStyle w:val="mt2"/>
        <w:tabs>
          <w:tab w:val="clear" w:pos="-840"/>
          <w:tab w:val="clear" w:pos="-120"/>
          <w:tab w:val="clear" w:pos="3468"/>
          <w:tab w:val="clear" w:pos="10512"/>
        </w:tabs>
        <w:spacing w:before="0"/>
        <w:rPr>
          <w:rFonts w:ascii="Times New Roman" w:hAnsi="Times New Roman"/>
          <w:b/>
          <w:sz w:val="32"/>
          <w:szCs w:val="32"/>
        </w:rPr>
      </w:pPr>
    </w:p>
    <w:p w14:paraId="0FA08CE1"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1D4952FB"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2101265A"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442902E4"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7460C781"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3FD2A888"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0F984F3D"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612484DD"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510A0AD8"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094EE447"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3298292C"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12704B5D"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7907E21C"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3E7A3645"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7180D6B2"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76B95E80"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406B4DCF"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6F94DB08"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3CA3C422"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71A81A80"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590D8BA5"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77B32F8D" w14:textId="77777777" w:rsidR="00B74208" w:rsidRDefault="00B74208" w:rsidP="000F4164">
      <w:pPr>
        <w:pStyle w:val="mt2"/>
        <w:tabs>
          <w:tab w:val="clear" w:pos="-840"/>
          <w:tab w:val="clear" w:pos="-120"/>
          <w:tab w:val="clear" w:pos="3468"/>
          <w:tab w:val="clear" w:pos="10512"/>
        </w:tabs>
        <w:spacing w:before="0"/>
        <w:rPr>
          <w:rFonts w:ascii="Times New Roman" w:hAnsi="Times New Roman"/>
          <w:b/>
          <w:sz w:val="32"/>
          <w:szCs w:val="32"/>
        </w:rPr>
      </w:pPr>
    </w:p>
    <w:p w14:paraId="303422AB" w14:textId="77777777" w:rsidR="000B1478" w:rsidRDefault="000B1478" w:rsidP="000F4164">
      <w:pPr>
        <w:pStyle w:val="mt2"/>
        <w:tabs>
          <w:tab w:val="clear" w:pos="-840"/>
          <w:tab w:val="clear" w:pos="-120"/>
          <w:tab w:val="clear" w:pos="3468"/>
          <w:tab w:val="clear" w:pos="10512"/>
        </w:tabs>
        <w:spacing w:before="0"/>
        <w:rPr>
          <w:rFonts w:ascii="Times New Roman" w:hAnsi="Times New Roman"/>
          <w:b/>
          <w:sz w:val="32"/>
          <w:szCs w:val="32"/>
        </w:rPr>
      </w:pPr>
    </w:p>
    <w:p w14:paraId="5B22CA11" w14:textId="77777777" w:rsidR="000B1478" w:rsidRDefault="000B1478" w:rsidP="000F4164">
      <w:pPr>
        <w:pStyle w:val="mt2"/>
        <w:tabs>
          <w:tab w:val="clear" w:pos="-840"/>
          <w:tab w:val="clear" w:pos="-120"/>
          <w:tab w:val="clear" w:pos="3468"/>
          <w:tab w:val="clear" w:pos="10512"/>
        </w:tabs>
        <w:spacing w:before="0"/>
        <w:rPr>
          <w:rFonts w:ascii="Times New Roman" w:hAnsi="Times New Roman"/>
          <w:b/>
          <w:sz w:val="32"/>
          <w:szCs w:val="32"/>
        </w:rPr>
      </w:pPr>
    </w:p>
    <w:p w14:paraId="60AEE71C" w14:textId="77777777" w:rsidR="000F4164" w:rsidRDefault="00B74208" w:rsidP="000F4164">
      <w:pPr>
        <w:pStyle w:val="mt2"/>
        <w:tabs>
          <w:tab w:val="clear" w:pos="-840"/>
          <w:tab w:val="clear" w:pos="-120"/>
          <w:tab w:val="clear" w:pos="3468"/>
          <w:tab w:val="clear" w:pos="10512"/>
        </w:tabs>
        <w:spacing w:before="0"/>
        <w:rPr>
          <w:rFonts w:ascii="Times New Roman" w:hAnsi="Times New Roman"/>
          <w:b/>
          <w:sz w:val="32"/>
          <w:szCs w:val="32"/>
        </w:rPr>
      </w:pPr>
      <w:r>
        <w:rPr>
          <w:rFonts w:ascii="Times New Roman" w:hAnsi="Times New Roman"/>
          <w:b/>
          <w:sz w:val="32"/>
          <w:szCs w:val="32"/>
        </w:rPr>
        <w:lastRenderedPageBreak/>
        <w:t>ABOUT THE FILMMAKER</w:t>
      </w:r>
      <w:r w:rsidR="000F4164">
        <w:rPr>
          <w:rFonts w:ascii="Times New Roman" w:hAnsi="Times New Roman"/>
          <w:b/>
          <w:sz w:val="32"/>
          <w:szCs w:val="32"/>
        </w:rPr>
        <w:t xml:space="preserve"> </w:t>
      </w:r>
    </w:p>
    <w:p w14:paraId="30E4FD75" w14:textId="77777777" w:rsidR="000F4164" w:rsidRPr="00B74208" w:rsidRDefault="000F4164" w:rsidP="00B74208">
      <w:pPr>
        <w:pStyle w:val="mt2"/>
        <w:tabs>
          <w:tab w:val="clear" w:pos="-840"/>
          <w:tab w:val="clear" w:pos="-120"/>
          <w:tab w:val="clear" w:pos="3468"/>
          <w:tab w:val="clear" w:pos="10512"/>
        </w:tabs>
        <w:spacing w:before="0"/>
        <w:jc w:val="left"/>
        <w:rPr>
          <w:rFonts w:ascii="Times New Roman" w:hAnsi="Times New Roman"/>
          <w:b/>
          <w:sz w:val="32"/>
          <w:szCs w:val="32"/>
        </w:rPr>
      </w:pPr>
    </w:p>
    <w:p w14:paraId="5BDC34A3" w14:textId="77777777" w:rsidR="00B74208" w:rsidRDefault="00B74208" w:rsidP="00B74208">
      <w:pPr>
        <w:pStyle w:val="NoSpacing"/>
        <w:rPr>
          <w:rFonts w:ascii="Times New Roman" w:hAnsi="Times New Roman"/>
          <w:b/>
          <w:sz w:val="24"/>
          <w:szCs w:val="24"/>
        </w:rPr>
      </w:pPr>
      <w:r w:rsidRPr="00B74208">
        <w:rPr>
          <w:rFonts w:ascii="Times New Roman" w:hAnsi="Times New Roman"/>
          <w:b/>
          <w:sz w:val="24"/>
          <w:szCs w:val="24"/>
        </w:rPr>
        <w:t xml:space="preserve">JOHN CARROLL LYNCH - DIRECTOR </w:t>
      </w:r>
    </w:p>
    <w:p w14:paraId="29DC47D4" w14:textId="77777777" w:rsidR="00B74208" w:rsidRPr="00B74208" w:rsidRDefault="00B74208" w:rsidP="00B74208">
      <w:pPr>
        <w:pStyle w:val="NoSpacing"/>
        <w:rPr>
          <w:rFonts w:ascii="Times New Roman" w:hAnsi="Times New Roman"/>
          <w:b/>
          <w:sz w:val="24"/>
          <w:szCs w:val="24"/>
        </w:rPr>
      </w:pPr>
    </w:p>
    <w:p w14:paraId="02BC581A" w14:textId="77777777" w:rsidR="00B74208" w:rsidRDefault="00B74208" w:rsidP="00B74208">
      <w:pPr>
        <w:pStyle w:val="NoSpacing"/>
        <w:rPr>
          <w:rFonts w:ascii="Times New Roman" w:hAnsi="Times New Roman"/>
          <w:sz w:val="24"/>
          <w:szCs w:val="24"/>
        </w:rPr>
      </w:pPr>
      <w:r w:rsidRPr="00B74208">
        <w:rPr>
          <w:rFonts w:ascii="Times New Roman" w:hAnsi="Times New Roman"/>
          <w:sz w:val="24"/>
          <w:szCs w:val="24"/>
        </w:rPr>
        <w:t xml:space="preserve">A native of Colorado, John Carroll Lynch landed his first major film role as 'Norm,' opposite Frances </w:t>
      </w:r>
      <w:proofErr w:type="spellStart"/>
      <w:r w:rsidRPr="00B74208">
        <w:rPr>
          <w:rFonts w:ascii="Times New Roman" w:hAnsi="Times New Roman"/>
          <w:sz w:val="24"/>
          <w:szCs w:val="24"/>
        </w:rPr>
        <w:t>McDormand’s</w:t>
      </w:r>
      <w:proofErr w:type="spellEnd"/>
      <w:r w:rsidRPr="00B74208">
        <w:rPr>
          <w:rFonts w:ascii="Times New Roman" w:hAnsi="Times New Roman"/>
          <w:sz w:val="24"/>
          <w:szCs w:val="24"/>
        </w:rPr>
        <w:t xml:space="preserve"> 'Marge,' in the Coen brothers’ Academy Award-winning </w:t>
      </w:r>
      <w:r w:rsidRPr="00B74208">
        <w:rPr>
          <w:rFonts w:ascii="Times New Roman" w:hAnsi="Times New Roman"/>
          <w:i/>
          <w:iCs/>
          <w:sz w:val="24"/>
          <w:szCs w:val="24"/>
        </w:rPr>
        <w:t xml:space="preserve">Fargo </w:t>
      </w:r>
      <w:r w:rsidRPr="00B74208">
        <w:rPr>
          <w:rFonts w:ascii="Times New Roman" w:hAnsi="Times New Roman"/>
          <w:sz w:val="24"/>
          <w:szCs w:val="24"/>
        </w:rPr>
        <w:t xml:space="preserve">while he was a member of the Guthrie Theater Acting Company in Minneapolis, MN. </w:t>
      </w:r>
    </w:p>
    <w:p w14:paraId="0E8C86E2" w14:textId="77777777" w:rsidR="00B74208" w:rsidRPr="00B74208" w:rsidRDefault="00B74208" w:rsidP="00B74208">
      <w:pPr>
        <w:pStyle w:val="NoSpacing"/>
        <w:rPr>
          <w:rFonts w:ascii="Times New Roman" w:hAnsi="Times New Roman"/>
          <w:sz w:val="24"/>
          <w:szCs w:val="24"/>
        </w:rPr>
      </w:pPr>
    </w:p>
    <w:p w14:paraId="401F50BD" w14:textId="77777777" w:rsidR="00B74208" w:rsidRDefault="00B74208" w:rsidP="00B74208">
      <w:pPr>
        <w:pStyle w:val="NoSpacing"/>
        <w:rPr>
          <w:rFonts w:ascii="Times New Roman" w:hAnsi="Times New Roman"/>
          <w:sz w:val="24"/>
          <w:szCs w:val="24"/>
        </w:rPr>
      </w:pPr>
      <w:r w:rsidRPr="00B74208">
        <w:rPr>
          <w:rFonts w:ascii="Times New Roman" w:hAnsi="Times New Roman"/>
          <w:sz w:val="24"/>
          <w:szCs w:val="24"/>
        </w:rPr>
        <w:t xml:space="preserve">Since then, he has worked steadily in film, television and theater, playing an impressive range of characters -- If there’s one thing consistent about Lynch’s career, it’s the extreme diversity of the characters he plays and wide range of material he has worked on. He has done comedy, drama, and every other genre, from thriller and mystery to melodrama and horror. </w:t>
      </w:r>
    </w:p>
    <w:p w14:paraId="0C693BD4" w14:textId="77777777" w:rsidR="00B74208" w:rsidRPr="00B74208" w:rsidRDefault="00B74208" w:rsidP="00B74208">
      <w:pPr>
        <w:pStyle w:val="NoSpacing"/>
        <w:rPr>
          <w:rFonts w:ascii="Times New Roman" w:hAnsi="Times New Roman"/>
          <w:sz w:val="24"/>
          <w:szCs w:val="24"/>
        </w:rPr>
      </w:pPr>
    </w:p>
    <w:p w14:paraId="3C28ED56" w14:textId="77777777" w:rsidR="00B74208" w:rsidRDefault="00B74208" w:rsidP="00B74208">
      <w:pPr>
        <w:pStyle w:val="NoSpacing"/>
        <w:rPr>
          <w:rFonts w:ascii="Times New Roman" w:hAnsi="Times New Roman"/>
          <w:sz w:val="24"/>
          <w:szCs w:val="24"/>
        </w:rPr>
      </w:pPr>
      <w:r w:rsidRPr="00B74208">
        <w:rPr>
          <w:rFonts w:ascii="Times New Roman" w:hAnsi="Times New Roman"/>
          <w:sz w:val="24"/>
          <w:szCs w:val="24"/>
        </w:rPr>
        <w:t xml:space="preserve">With over fifty film credits, Lynch has had the good fortune to be directed by Clint Eastwood, Martin Scorsese, David Fincher, John Lee Hancock, Mark </w:t>
      </w:r>
      <w:proofErr w:type="spellStart"/>
      <w:r w:rsidRPr="00B74208">
        <w:rPr>
          <w:rFonts w:ascii="Times New Roman" w:hAnsi="Times New Roman"/>
          <w:sz w:val="24"/>
          <w:szCs w:val="24"/>
        </w:rPr>
        <w:t>Ruffalo</w:t>
      </w:r>
      <w:proofErr w:type="spellEnd"/>
      <w:r w:rsidRPr="00B74208">
        <w:rPr>
          <w:rFonts w:ascii="Times New Roman" w:hAnsi="Times New Roman"/>
          <w:sz w:val="24"/>
          <w:szCs w:val="24"/>
        </w:rPr>
        <w:t xml:space="preserve">, Miguel </w:t>
      </w:r>
      <w:proofErr w:type="spellStart"/>
      <w:r w:rsidRPr="00B74208">
        <w:rPr>
          <w:rFonts w:ascii="Times New Roman" w:hAnsi="Times New Roman"/>
          <w:sz w:val="24"/>
          <w:szCs w:val="24"/>
        </w:rPr>
        <w:t>Arteta</w:t>
      </w:r>
      <w:proofErr w:type="spellEnd"/>
      <w:r w:rsidRPr="00B74208">
        <w:rPr>
          <w:rFonts w:ascii="Times New Roman" w:hAnsi="Times New Roman"/>
          <w:sz w:val="24"/>
          <w:szCs w:val="24"/>
        </w:rPr>
        <w:t xml:space="preserve">, Pablo Lorrain Mick Jackson, </w:t>
      </w:r>
      <w:proofErr w:type="spellStart"/>
      <w:r w:rsidRPr="00B74208">
        <w:rPr>
          <w:rFonts w:ascii="Times New Roman" w:hAnsi="Times New Roman"/>
          <w:sz w:val="24"/>
          <w:szCs w:val="24"/>
        </w:rPr>
        <w:t>Karyn</w:t>
      </w:r>
      <w:proofErr w:type="spellEnd"/>
      <w:r w:rsidRPr="00B74208">
        <w:rPr>
          <w:rFonts w:ascii="Times New Roman" w:hAnsi="Times New Roman"/>
          <w:sz w:val="24"/>
          <w:szCs w:val="24"/>
        </w:rPr>
        <w:t xml:space="preserve"> </w:t>
      </w:r>
      <w:proofErr w:type="spellStart"/>
      <w:r w:rsidRPr="00B74208">
        <w:rPr>
          <w:rFonts w:ascii="Times New Roman" w:hAnsi="Times New Roman"/>
          <w:sz w:val="24"/>
          <w:szCs w:val="24"/>
        </w:rPr>
        <w:t>Kusama</w:t>
      </w:r>
      <w:proofErr w:type="spellEnd"/>
      <w:r w:rsidRPr="00B74208">
        <w:rPr>
          <w:rFonts w:ascii="Times New Roman" w:hAnsi="Times New Roman"/>
          <w:sz w:val="24"/>
          <w:szCs w:val="24"/>
        </w:rPr>
        <w:t xml:space="preserve">, Albert Brooks and Seth Macfarlane, among others. </w:t>
      </w:r>
    </w:p>
    <w:p w14:paraId="0925D45D" w14:textId="77777777" w:rsidR="00B74208" w:rsidRPr="00B74208" w:rsidRDefault="00B74208" w:rsidP="00B74208">
      <w:pPr>
        <w:pStyle w:val="NoSpacing"/>
        <w:rPr>
          <w:rFonts w:ascii="Times New Roman" w:hAnsi="Times New Roman"/>
          <w:sz w:val="24"/>
          <w:szCs w:val="24"/>
        </w:rPr>
      </w:pPr>
    </w:p>
    <w:p w14:paraId="0B509847" w14:textId="77777777" w:rsidR="00B74208" w:rsidRDefault="00B74208" w:rsidP="00B74208">
      <w:pPr>
        <w:pStyle w:val="NoSpacing"/>
        <w:rPr>
          <w:rFonts w:ascii="Times New Roman" w:hAnsi="Times New Roman"/>
          <w:sz w:val="24"/>
          <w:szCs w:val="24"/>
        </w:rPr>
      </w:pPr>
      <w:r w:rsidRPr="00B74208">
        <w:rPr>
          <w:rFonts w:ascii="Times New Roman" w:hAnsi="Times New Roman"/>
          <w:sz w:val="24"/>
          <w:szCs w:val="24"/>
        </w:rPr>
        <w:t xml:space="preserve">On television, Lynch has appeared on many series; most notably, on </w:t>
      </w:r>
      <w:r w:rsidRPr="00B74208">
        <w:rPr>
          <w:rFonts w:ascii="Times New Roman" w:hAnsi="Times New Roman"/>
          <w:i/>
          <w:iCs/>
          <w:sz w:val="24"/>
          <w:szCs w:val="24"/>
        </w:rPr>
        <w:t xml:space="preserve">American Horror Story </w:t>
      </w:r>
      <w:r w:rsidRPr="00B74208">
        <w:rPr>
          <w:rFonts w:ascii="Times New Roman" w:hAnsi="Times New Roman"/>
          <w:sz w:val="24"/>
          <w:szCs w:val="24"/>
        </w:rPr>
        <w:t xml:space="preserve">as ’Twisty the Clown,' as well as </w:t>
      </w:r>
      <w:r w:rsidRPr="00B74208">
        <w:rPr>
          <w:rFonts w:ascii="Times New Roman" w:hAnsi="Times New Roman"/>
          <w:i/>
          <w:iCs/>
          <w:sz w:val="24"/>
          <w:szCs w:val="24"/>
        </w:rPr>
        <w:t>The Walking Dead</w:t>
      </w:r>
      <w:r w:rsidRPr="00B74208">
        <w:rPr>
          <w:rFonts w:ascii="Times New Roman" w:hAnsi="Times New Roman"/>
          <w:sz w:val="24"/>
          <w:szCs w:val="24"/>
        </w:rPr>
        <w:t xml:space="preserve">, </w:t>
      </w:r>
      <w:r w:rsidRPr="00B74208">
        <w:rPr>
          <w:rFonts w:ascii="Times New Roman" w:hAnsi="Times New Roman"/>
          <w:i/>
          <w:iCs/>
          <w:sz w:val="24"/>
          <w:szCs w:val="24"/>
        </w:rPr>
        <w:t xml:space="preserve">Billions, Turn, Manhattan, The Americans, House of Lies, </w:t>
      </w:r>
      <w:proofErr w:type="spellStart"/>
      <w:r w:rsidRPr="00B74208">
        <w:rPr>
          <w:rFonts w:ascii="Times New Roman" w:hAnsi="Times New Roman"/>
          <w:i/>
          <w:iCs/>
          <w:sz w:val="24"/>
          <w:szCs w:val="24"/>
        </w:rPr>
        <w:t>Carnivale</w:t>
      </w:r>
      <w:proofErr w:type="spellEnd"/>
      <w:r w:rsidRPr="00B74208">
        <w:rPr>
          <w:rFonts w:ascii="Times New Roman" w:hAnsi="Times New Roman"/>
          <w:i/>
          <w:iCs/>
          <w:sz w:val="24"/>
          <w:szCs w:val="24"/>
        </w:rPr>
        <w:t>, Body Of Proof, Big Love, From the Earth to the Moon</w:t>
      </w:r>
      <w:r w:rsidRPr="00B74208">
        <w:rPr>
          <w:rFonts w:ascii="Times New Roman" w:hAnsi="Times New Roman"/>
          <w:sz w:val="24"/>
          <w:szCs w:val="24"/>
        </w:rPr>
        <w:t xml:space="preserve">, David E. Kelley's </w:t>
      </w:r>
      <w:r w:rsidRPr="00B74208">
        <w:rPr>
          <w:rFonts w:ascii="Times New Roman" w:hAnsi="Times New Roman"/>
          <w:i/>
          <w:iCs/>
          <w:sz w:val="24"/>
          <w:szCs w:val="24"/>
        </w:rPr>
        <w:t xml:space="preserve">Brotherhood of Poland, NH </w:t>
      </w:r>
      <w:r w:rsidRPr="00B74208">
        <w:rPr>
          <w:rFonts w:ascii="Times New Roman" w:hAnsi="Times New Roman"/>
          <w:sz w:val="24"/>
          <w:szCs w:val="24"/>
        </w:rPr>
        <w:t xml:space="preserve">and six seasons on </w:t>
      </w:r>
      <w:r w:rsidRPr="00B74208">
        <w:rPr>
          <w:rFonts w:ascii="Times New Roman" w:hAnsi="Times New Roman"/>
          <w:i/>
          <w:iCs/>
          <w:sz w:val="24"/>
          <w:szCs w:val="24"/>
        </w:rPr>
        <w:t xml:space="preserve">The Drew Carey Show </w:t>
      </w:r>
      <w:r w:rsidRPr="00B74208">
        <w:rPr>
          <w:rFonts w:ascii="Times New Roman" w:hAnsi="Times New Roman"/>
          <w:sz w:val="24"/>
          <w:szCs w:val="24"/>
        </w:rPr>
        <w:t xml:space="preserve">as Drew’s cross- dressing brother ’Steve.' </w:t>
      </w:r>
    </w:p>
    <w:p w14:paraId="2DEEA0E1" w14:textId="77777777" w:rsidR="00B74208" w:rsidRPr="00B74208" w:rsidRDefault="00B74208" w:rsidP="00B74208">
      <w:pPr>
        <w:pStyle w:val="NoSpacing"/>
        <w:rPr>
          <w:rFonts w:ascii="Times New Roman" w:hAnsi="Times New Roman"/>
          <w:sz w:val="24"/>
          <w:szCs w:val="24"/>
        </w:rPr>
      </w:pPr>
    </w:p>
    <w:p w14:paraId="369E9D59" w14:textId="77777777" w:rsidR="00B74208" w:rsidRDefault="00B74208" w:rsidP="00B74208">
      <w:pPr>
        <w:pStyle w:val="NoSpacing"/>
        <w:rPr>
          <w:rFonts w:ascii="Times New Roman" w:hAnsi="Times New Roman"/>
          <w:sz w:val="24"/>
          <w:szCs w:val="24"/>
        </w:rPr>
      </w:pPr>
      <w:r w:rsidRPr="00B74208">
        <w:rPr>
          <w:rFonts w:ascii="Times New Roman" w:hAnsi="Times New Roman"/>
          <w:sz w:val="24"/>
          <w:szCs w:val="24"/>
        </w:rPr>
        <w:t xml:space="preserve">Lynch continues to pursue work in the theater. Highlights include the lead role of Eddie Carbone in Arthur Miller's </w:t>
      </w:r>
      <w:r w:rsidRPr="00B74208">
        <w:rPr>
          <w:rFonts w:ascii="Times New Roman" w:hAnsi="Times New Roman"/>
          <w:i/>
          <w:iCs/>
          <w:sz w:val="24"/>
          <w:szCs w:val="24"/>
        </w:rPr>
        <w:t xml:space="preserve">A View from the Bridge </w:t>
      </w:r>
      <w:r w:rsidRPr="00B74208">
        <w:rPr>
          <w:rFonts w:ascii="Times New Roman" w:hAnsi="Times New Roman"/>
          <w:sz w:val="24"/>
          <w:szCs w:val="24"/>
        </w:rPr>
        <w:t xml:space="preserve">at the Guthrie, the original production of the Pulitzer Prize-winning </w:t>
      </w:r>
      <w:r w:rsidRPr="00B74208">
        <w:rPr>
          <w:rFonts w:ascii="Times New Roman" w:hAnsi="Times New Roman"/>
          <w:i/>
          <w:iCs/>
          <w:sz w:val="24"/>
          <w:szCs w:val="24"/>
        </w:rPr>
        <w:t xml:space="preserve">Dinner with Friends </w:t>
      </w:r>
      <w:r w:rsidRPr="00B74208">
        <w:rPr>
          <w:rFonts w:ascii="Times New Roman" w:hAnsi="Times New Roman"/>
          <w:sz w:val="24"/>
          <w:szCs w:val="24"/>
        </w:rPr>
        <w:t xml:space="preserve">at South Coast Rep, </w:t>
      </w:r>
      <w:r w:rsidRPr="00B74208">
        <w:rPr>
          <w:rFonts w:ascii="Times New Roman" w:hAnsi="Times New Roman"/>
          <w:i/>
          <w:iCs/>
          <w:sz w:val="24"/>
          <w:szCs w:val="24"/>
        </w:rPr>
        <w:t xml:space="preserve">Under the Blue Sky </w:t>
      </w:r>
      <w:r w:rsidRPr="00B74208">
        <w:rPr>
          <w:rFonts w:ascii="Times New Roman" w:hAnsi="Times New Roman"/>
          <w:sz w:val="24"/>
          <w:szCs w:val="24"/>
        </w:rPr>
        <w:t xml:space="preserve">at the Geffen, and Beth Henley's world premiere, </w:t>
      </w:r>
      <w:r w:rsidRPr="00B74208">
        <w:rPr>
          <w:rFonts w:ascii="Times New Roman" w:hAnsi="Times New Roman"/>
          <w:i/>
          <w:iCs/>
          <w:sz w:val="24"/>
          <w:szCs w:val="24"/>
        </w:rPr>
        <w:t xml:space="preserve">Ridiculous Fraud </w:t>
      </w:r>
      <w:r w:rsidRPr="00B74208">
        <w:rPr>
          <w:rFonts w:ascii="Times New Roman" w:hAnsi="Times New Roman"/>
          <w:sz w:val="24"/>
          <w:szCs w:val="24"/>
        </w:rPr>
        <w:t xml:space="preserve">at New Jersey's McCarter Theater. </w:t>
      </w:r>
    </w:p>
    <w:p w14:paraId="7E072F5A" w14:textId="77777777" w:rsidR="00B74208" w:rsidRPr="00B74208" w:rsidRDefault="00B74208" w:rsidP="00B74208">
      <w:pPr>
        <w:pStyle w:val="NoSpacing"/>
        <w:rPr>
          <w:rFonts w:ascii="Times New Roman" w:hAnsi="Times New Roman"/>
          <w:sz w:val="24"/>
          <w:szCs w:val="24"/>
        </w:rPr>
      </w:pPr>
    </w:p>
    <w:p w14:paraId="74B08F98" w14:textId="77777777" w:rsidR="00B74208" w:rsidRDefault="00B74208" w:rsidP="00B74208">
      <w:pPr>
        <w:pStyle w:val="NoSpacing"/>
        <w:rPr>
          <w:rFonts w:ascii="Times New Roman" w:hAnsi="Times New Roman"/>
          <w:sz w:val="24"/>
          <w:szCs w:val="24"/>
        </w:rPr>
      </w:pPr>
      <w:r w:rsidRPr="00B74208">
        <w:rPr>
          <w:rFonts w:ascii="Times New Roman" w:hAnsi="Times New Roman"/>
          <w:sz w:val="24"/>
          <w:szCs w:val="24"/>
        </w:rPr>
        <w:t xml:space="preserve">This past fall, John was seen in </w:t>
      </w:r>
      <w:r w:rsidRPr="00B74208">
        <w:rPr>
          <w:rFonts w:ascii="Times New Roman" w:hAnsi="Times New Roman"/>
          <w:i/>
          <w:iCs/>
          <w:sz w:val="24"/>
          <w:szCs w:val="24"/>
        </w:rPr>
        <w:t xml:space="preserve">The Founder </w:t>
      </w:r>
      <w:r w:rsidRPr="00B74208">
        <w:rPr>
          <w:rFonts w:ascii="Times New Roman" w:hAnsi="Times New Roman"/>
          <w:sz w:val="24"/>
          <w:szCs w:val="24"/>
        </w:rPr>
        <w:t xml:space="preserve">opposite Michael Keaton and </w:t>
      </w:r>
      <w:r w:rsidRPr="00B74208">
        <w:rPr>
          <w:rFonts w:ascii="Times New Roman" w:hAnsi="Times New Roman"/>
          <w:i/>
          <w:iCs/>
          <w:sz w:val="24"/>
          <w:szCs w:val="24"/>
        </w:rPr>
        <w:t xml:space="preserve">Jackie </w:t>
      </w:r>
      <w:r w:rsidRPr="00B74208">
        <w:rPr>
          <w:rFonts w:ascii="Times New Roman" w:hAnsi="Times New Roman"/>
          <w:sz w:val="24"/>
          <w:szCs w:val="24"/>
        </w:rPr>
        <w:t xml:space="preserve">starring Natalie Portman. Also soon to be released, a lead role in </w:t>
      </w:r>
      <w:r w:rsidRPr="00B74208">
        <w:rPr>
          <w:rFonts w:ascii="Times New Roman" w:hAnsi="Times New Roman"/>
          <w:i/>
          <w:iCs/>
          <w:sz w:val="24"/>
          <w:szCs w:val="24"/>
        </w:rPr>
        <w:t xml:space="preserve">Anything </w:t>
      </w:r>
      <w:r w:rsidRPr="00B74208">
        <w:rPr>
          <w:rFonts w:ascii="Times New Roman" w:hAnsi="Times New Roman"/>
          <w:sz w:val="24"/>
          <w:szCs w:val="24"/>
        </w:rPr>
        <w:t xml:space="preserve">opposite Matt </w:t>
      </w:r>
      <w:proofErr w:type="spellStart"/>
      <w:r w:rsidRPr="00B74208">
        <w:rPr>
          <w:rFonts w:ascii="Times New Roman" w:hAnsi="Times New Roman"/>
          <w:sz w:val="24"/>
          <w:szCs w:val="24"/>
        </w:rPr>
        <w:t>Bomer</w:t>
      </w:r>
      <w:proofErr w:type="spellEnd"/>
      <w:r w:rsidRPr="00B74208">
        <w:rPr>
          <w:rFonts w:ascii="Times New Roman" w:hAnsi="Times New Roman"/>
          <w:sz w:val="24"/>
          <w:szCs w:val="24"/>
        </w:rPr>
        <w:t xml:space="preserve">. </w:t>
      </w:r>
    </w:p>
    <w:p w14:paraId="3481BCD2" w14:textId="77777777" w:rsidR="00B74208" w:rsidRPr="00B74208" w:rsidRDefault="00B74208" w:rsidP="00B74208">
      <w:pPr>
        <w:pStyle w:val="NoSpacing"/>
        <w:rPr>
          <w:rFonts w:ascii="Times New Roman" w:hAnsi="Times New Roman"/>
          <w:sz w:val="24"/>
          <w:szCs w:val="24"/>
        </w:rPr>
      </w:pPr>
    </w:p>
    <w:p w14:paraId="70358ED7" w14:textId="77777777" w:rsidR="00B74208" w:rsidRPr="00B74208" w:rsidRDefault="00B74208" w:rsidP="00B74208">
      <w:pPr>
        <w:pStyle w:val="NoSpacing"/>
        <w:rPr>
          <w:rFonts w:ascii="Times New Roman" w:hAnsi="Times New Roman"/>
          <w:sz w:val="24"/>
          <w:szCs w:val="24"/>
        </w:rPr>
      </w:pPr>
      <w:r w:rsidRPr="00B74208">
        <w:rPr>
          <w:rFonts w:ascii="Times New Roman" w:hAnsi="Times New Roman"/>
          <w:sz w:val="24"/>
          <w:szCs w:val="24"/>
        </w:rPr>
        <w:t xml:space="preserve">John is honored to make his film directing debut with </w:t>
      </w:r>
      <w:r w:rsidRPr="00B74208">
        <w:rPr>
          <w:rFonts w:ascii="Times New Roman" w:hAnsi="Times New Roman"/>
          <w:i/>
          <w:iCs/>
          <w:sz w:val="24"/>
          <w:szCs w:val="24"/>
        </w:rPr>
        <w:t>Lucky</w:t>
      </w:r>
      <w:r w:rsidRPr="00B74208">
        <w:rPr>
          <w:rFonts w:ascii="Times New Roman" w:hAnsi="Times New Roman"/>
          <w:sz w:val="24"/>
          <w:szCs w:val="24"/>
        </w:rPr>
        <w:t xml:space="preserve">. </w:t>
      </w:r>
    </w:p>
    <w:p w14:paraId="51B5C40B" w14:textId="77777777" w:rsidR="000F4164" w:rsidRDefault="000F4164" w:rsidP="000F4164">
      <w:pPr>
        <w:pStyle w:val="mt2"/>
        <w:tabs>
          <w:tab w:val="clear" w:pos="-840"/>
          <w:tab w:val="clear" w:pos="-120"/>
          <w:tab w:val="clear" w:pos="3468"/>
          <w:tab w:val="clear" w:pos="10512"/>
        </w:tabs>
        <w:spacing w:before="0"/>
        <w:jc w:val="left"/>
        <w:rPr>
          <w:rFonts w:ascii="Times New Roman" w:eastAsia="Times" w:hAnsi="Times New Roman"/>
          <w:kern w:val="0"/>
          <w:sz w:val="24"/>
          <w:szCs w:val="24"/>
        </w:rPr>
      </w:pPr>
    </w:p>
    <w:p w14:paraId="452EB03D" w14:textId="77777777" w:rsidR="000F4164" w:rsidRDefault="000F4164" w:rsidP="000F4164">
      <w:pPr>
        <w:pStyle w:val="mt2"/>
        <w:tabs>
          <w:tab w:val="clear" w:pos="-840"/>
          <w:tab w:val="clear" w:pos="-120"/>
          <w:tab w:val="clear" w:pos="3468"/>
          <w:tab w:val="clear" w:pos="10512"/>
        </w:tabs>
        <w:spacing w:before="0"/>
        <w:jc w:val="left"/>
        <w:rPr>
          <w:rFonts w:ascii="Times New Roman" w:eastAsia="Times" w:hAnsi="Times New Roman"/>
          <w:kern w:val="0"/>
          <w:sz w:val="24"/>
          <w:szCs w:val="24"/>
        </w:rPr>
      </w:pPr>
    </w:p>
    <w:p w14:paraId="2B2BF0A0" w14:textId="77777777" w:rsidR="000F4164" w:rsidRDefault="000F4164" w:rsidP="000F4164">
      <w:pPr>
        <w:pStyle w:val="mt2"/>
        <w:tabs>
          <w:tab w:val="clear" w:pos="-840"/>
          <w:tab w:val="clear" w:pos="-120"/>
          <w:tab w:val="clear" w:pos="3468"/>
          <w:tab w:val="clear" w:pos="10512"/>
        </w:tabs>
        <w:spacing w:before="0"/>
        <w:jc w:val="left"/>
        <w:rPr>
          <w:rFonts w:ascii="Times New Roman" w:eastAsia="Times" w:hAnsi="Times New Roman"/>
          <w:kern w:val="0"/>
          <w:sz w:val="24"/>
          <w:szCs w:val="24"/>
        </w:rPr>
      </w:pPr>
    </w:p>
    <w:p w14:paraId="4FBAE325" w14:textId="77777777" w:rsidR="000F4164" w:rsidRDefault="000F4164" w:rsidP="000F4164">
      <w:pPr>
        <w:pStyle w:val="mt2"/>
        <w:tabs>
          <w:tab w:val="clear" w:pos="-840"/>
          <w:tab w:val="clear" w:pos="-120"/>
          <w:tab w:val="clear" w:pos="3468"/>
          <w:tab w:val="clear" w:pos="10512"/>
        </w:tabs>
        <w:spacing w:before="0"/>
        <w:jc w:val="left"/>
        <w:rPr>
          <w:rFonts w:ascii="Times New Roman" w:eastAsia="Times" w:hAnsi="Times New Roman"/>
          <w:kern w:val="0"/>
          <w:sz w:val="24"/>
          <w:szCs w:val="24"/>
        </w:rPr>
      </w:pPr>
    </w:p>
    <w:p w14:paraId="4FA8E50C" w14:textId="77777777" w:rsidR="000F4164" w:rsidRDefault="000F4164" w:rsidP="000F4164">
      <w:pPr>
        <w:pStyle w:val="mt2"/>
        <w:tabs>
          <w:tab w:val="clear" w:pos="-840"/>
          <w:tab w:val="clear" w:pos="-120"/>
          <w:tab w:val="clear" w:pos="3468"/>
          <w:tab w:val="clear" w:pos="10512"/>
        </w:tabs>
        <w:spacing w:before="0"/>
        <w:jc w:val="left"/>
        <w:rPr>
          <w:rFonts w:ascii="Times New Roman" w:eastAsia="Times" w:hAnsi="Times New Roman"/>
          <w:kern w:val="0"/>
          <w:sz w:val="24"/>
          <w:szCs w:val="24"/>
        </w:rPr>
      </w:pPr>
    </w:p>
    <w:p w14:paraId="1D67D8B3" w14:textId="77777777" w:rsidR="000F4164" w:rsidRDefault="000F4164" w:rsidP="000F4164">
      <w:pPr>
        <w:pStyle w:val="mt2"/>
        <w:tabs>
          <w:tab w:val="clear" w:pos="-840"/>
          <w:tab w:val="clear" w:pos="-120"/>
          <w:tab w:val="clear" w:pos="3468"/>
          <w:tab w:val="clear" w:pos="10512"/>
        </w:tabs>
        <w:spacing w:before="0"/>
        <w:jc w:val="left"/>
        <w:rPr>
          <w:rFonts w:ascii="Times New Roman" w:hAnsi="Times New Roman"/>
          <w:b/>
          <w:sz w:val="32"/>
          <w:szCs w:val="32"/>
        </w:rPr>
      </w:pPr>
    </w:p>
    <w:p w14:paraId="33F10E9D" w14:textId="77777777" w:rsidR="000F4164" w:rsidRDefault="000F4164" w:rsidP="000F4164">
      <w:pPr>
        <w:pStyle w:val="mt2"/>
        <w:tabs>
          <w:tab w:val="clear" w:pos="-840"/>
          <w:tab w:val="clear" w:pos="-120"/>
          <w:tab w:val="clear" w:pos="3468"/>
          <w:tab w:val="clear" w:pos="10512"/>
        </w:tabs>
        <w:spacing w:before="0"/>
        <w:jc w:val="left"/>
        <w:rPr>
          <w:rFonts w:ascii="Times New Roman" w:hAnsi="Times New Roman"/>
          <w:b/>
          <w:sz w:val="32"/>
          <w:szCs w:val="32"/>
        </w:rPr>
      </w:pPr>
    </w:p>
    <w:p w14:paraId="41CA70BB" w14:textId="77777777" w:rsidR="000F4164" w:rsidRDefault="000F4164" w:rsidP="000F4164">
      <w:pPr>
        <w:pStyle w:val="mt2"/>
        <w:tabs>
          <w:tab w:val="clear" w:pos="-840"/>
          <w:tab w:val="clear" w:pos="-120"/>
          <w:tab w:val="clear" w:pos="3468"/>
          <w:tab w:val="clear" w:pos="10512"/>
        </w:tabs>
        <w:spacing w:before="0"/>
        <w:jc w:val="left"/>
        <w:rPr>
          <w:rFonts w:ascii="Times New Roman" w:hAnsi="Times New Roman"/>
          <w:b/>
          <w:sz w:val="32"/>
          <w:szCs w:val="32"/>
        </w:rPr>
      </w:pPr>
    </w:p>
    <w:p w14:paraId="0E538BA8" w14:textId="77777777" w:rsidR="000F4164" w:rsidRDefault="000F4164" w:rsidP="000F4164">
      <w:pPr>
        <w:pStyle w:val="mt2"/>
        <w:tabs>
          <w:tab w:val="clear" w:pos="-840"/>
          <w:tab w:val="clear" w:pos="-120"/>
          <w:tab w:val="clear" w:pos="3468"/>
          <w:tab w:val="clear" w:pos="10512"/>
        </w:tabs>
        <w:spacing w:before="0"/>
        <w:rPr>
          <w:rFonts w:ascii="Times New Roman" w:hAnsi="Times New Roman"/>
          <w:b/>
          <w:sz w:val="32"/>
          <w:szCs w:val="32"/>
        </w:rPr>
      </w:pPr>
    </w:p>
    <w:p w14:paraId="362157B7" w14:textId="77777777" w:rsidR="000F4164" w:rsidRDefault="000F4164" w:rsidP="000F4164">
      <w:pPr>
        <w:pStyle w:val="mt2"/>
        <w:tabs>
          <w:tab w:val="clear" w:pos="-840"/>
          <w:tab w:val="clear" w:pos="-120"/>
          <w:tab w:val="clear" w:pos="3468"/>
          <w:tab w:val="clear" w:pos="10512"/>
        </w:tabs>
        <w:spacing w:before="0"/>
        <w:rPr>
          <w:rFonts w:ascii="Times New Roman" w:hAnsi="Times New Roman"/>
          <w:b/>
          <w:sz w:val="32"/>
          <w:szCs w:val="32"/>
        </w:rPr>
      </w:pPr>
    </w:p>
    <w:p w14:paraId="382EDD59" w14:textId="77777777" w:rsidR="000F4164" w:rsidRDefault="000F4164" w:rsidP="000F4164">
      <w:pPr>
        <w:pStyle w:val="mt2"/>
        <w:tabs>
          <w:tab w:val="clear" w:pos="-840"/>
          <w:tab w:val="clear" w:pos="-120"/>
          <w:tab w:val="clear" w:pos="3468"/>
          <w:tab w:val="clear" w:pos="10512"/>
        </w:tabs>
        <w:spacing w:before="0"/>
        <w:rPr>
          <w:rFonts w:ascii="Times New Roman" w:hAnsi="Times New Roman"/>
          <w:b/>
          <w:sz w:val="32"/>
          <w:szCs w:val="32"/>
        </w:rPr>
      </w:pPr>
      <w:r>
        <w:rPr>
          <w:rFonts w:ascii="Times New Roman" w:hAnsi="Times New Roman"/>
          <w:b/>
          <w:sz w:val="32"/>
          <w:szCs w:val="32"/>
        </w:rPr>
        <w:t>CREDITS</w:t>
      </w:r>
    </w:p>
    <w:p w14:paraId="78EE7F50" w14:textId="77777777" w:rsidR="000F4164" w:rsidRDefault="000F4164" w:rsidP="000F4164"/>
    <w:p w14:paraId="7097140D" w14:textId="77777777" w:rsidR="000F4164" w:rsidRPr="00B74208" w:rsidRDefault="000F4164" w:rsidP="00B74208">
      <w:pPr>
        <w:jc w:val="center"/>
        <w:rPr>
          <w:rFonts w:ascii="Times New Roman" w:hAnsi="Times New Roman"/>
          <w:sz w:val="22"/>
          <w:szCs w:val="22"/>
        </w:rPr>
      </w:pPr>
    </w:p>
    <w:p w14:paraId="6EE91774" w14:textId="77777777" w:rsidR="00B74208" w:rsidRPr="00B74208" w:rsidRDefault="00B74208" w:rsidP="00B74208">
      <w:pPr>
        <w:widowControl w:val="0"/>
        <w:autoSpaceDE w:val="0"/>
        <w:autoSpaceDN w:val="0"/>
        <w:adjustRightInd w:val="0"/>
        <w:spacing w:after="240"/>
        <w:jc w:val="center"/>
        <w:rPr>
          <w:rFonts w:ascii="Times New Roman" w:eastAsiaTheme="minorEastAsia" w:hAnsi="Times New Roman"/>
          <w:sz w:val="22"/>
          <w:szCs w:val="22"/>
        </w:rPr>
      </w:pPr>
      <w:r w:rsidRPr="00B74208">
        <w:rPr>
          <w:rFonts w:ascii="Times New Roman" w:eastAsiaTheme="minorEastAsia" w:hAnsi="Times New Roman"/>
          <w:b/>
          <w:bCs/>
          <w:sz w:val="22"/>
          <w:szCs w:val="22"/>
        </w:rPr>
        <w:t>Directed by</w:t>
      </w:r>
    </w:p>
    <w:p w14:paraId="7F35AA28" w14:textId="77777777" w:rsidR="00B74208" w:rsidRPr="00B74208" w:rsidRDefault="00B74208" w:rsidP="00B74208">
      <w:pPr>
        <w:widowControl w:val="0"/>
        <w:autoSpaceDE w:val="0"/>
        <w:autoSpaceDN w:val="0"/>
        <w:adjustRightInd w:val="0"/>
        <w:spacing w:after="240"/>
        <w:jc w:val="center"/>
        <w:rPr>
          <w:rFonts w:ascii="Times New Roman" w:eastAsiaTheme="minorEastAsia" w:hAnsi="Times New Roman"/>
          <w:sz w:val="22"/>
          <w:szCs w:val="22"/>
        </w:rPr>
      </w:pPr>
      <w:r w:rsidRPr="00B74208">
        <w:rPr>
          <w:rFonts w:ascii="Times New Roman" w:eastAsiaTheme="minorEastAsia" w:hAnsi="Times New Roman"/>
          <w:sz w:val="22"/>
          <w:szCs w:val="22"/>
        </w:rPr>
        <w:t>John Carroll Lynch</w:t>
      </w:r>
    </w:p>
    <w:p w14:paraId="48CDCBD3" w14:textId="77777777" w:rsidR="00B74208" w:rsidRPr="00B74208" w:rsidRDefault="00B74208" w:rsidP="00B74208">
      <w:pPr>
        <w:widowControl w:val="0"/>
        <w:autoSpaceDE w:val="0"/>
        <w:autoSpaceDN w:val="0"/>
        <w:adjustRightInd w:val="0"/>
        <w:spacing w:after="240"/>
        <w:jc w:val="center"/>
        <w:rPr>
          <w:rFonts w:ascii="Times New Roman" w:eastAsiaTheme="minorEastAsia" w:hAnsi="Times New Roman"/>
          <w:sz w:val="22"/>
          <w:szCs w:val="22"/>
        </w:rPr>
      </w:pPr>
      <w:r w:rsidRPr="00B74208">
        <w:rPr>
          <w:rFonts w:ascii="Times New Roman" w:eastAsiaTheme="minorEastAsia" w:hAnsi="Times New Roman"/>
          <w:b/>
          <w:bCs/>
          <w:sz w:val="22"/>
          <w:szCs w:val="22"/>
        </w:rPr>
        <w:t>Written by</w:t>
      </w:r>
    </w:p>
    <w:p w14:paraId="1A112AE8" w14:textId="77777777" w:rsidR="00B74208" w:rsidRPr="00B74208" w:rsidRDefault="00B74208" w:rsidP="00B74208">
      <w:pPr>
        <w:widowControl w:val="0"/>
        <w:autoSpaceDE w:val="0"/>
        <w:autoSpaceDN w:val="0"/>
        <w:adjustRightInd w:val="0"/>
        <w:spacing w:after="240"/>
        <w:jc w:val="center"/>
        <w:rPr>
          <w:rFonts w:ascii="Times New Roman" w:eastAsiaTheme="minorEastAsia" w:hAnsi="Times New Roman"/>
          <w:sz w:val="22"/>
          <w:szCs w:val="22"/>
        </w:rPr>
      </w:pPr>
      <w:r w:rsidRPr="00B74208">
        <w:rPr>
          <w:rFonts w:ascii="Times New Roman" w:eastAsiaTheme="minorEastAsia" w:hAnsi="Times New Roman"/>
          <w:sz w:val="22"/>
          <w:szCs w:val="22"/>
        </w:rPr>
        <w:t>Logan Sparks</w:t>
      </w:r>
      <w:r w:rsidR="002D06F1">
        <w:rPr>
          <w:rFonts w:ascii="Times New Roman" w:eastAsiaTheme="minorEastAsia" w:hAnsi="Times New Roman"/>
          <w:sz w:val="22"/>
          <w:szCs w:val="22"/>
        </w:rPr>
        <w:t>,</w:t>
      </w:r>
      <w:r w:rsidRPr="00B74208">
        <w:rPr>
          <w:rFonts w:ascii="Times New Roman" w:eastAsiaTheme="minorEastAsia" w:hAnsi="Times New Roman"/>
          <w:sz w:val="22"/>
          <w:szCs w:val="22"/>
        </w:rPr>
        <w:t xml:space="preserve"> Drago </w:t>
      </w:r>
      <w:proofErr w:type="spellStart"/>
      <w:r w:rsidRPr="00B74208">
        <w:rPr>
          <w:rFonts w:ascii="Times New Roman" w:eastAsiaTheme="minorEastAsia" w:hAnsi="Times New Roman"/>
          <w:sz w:val="22"/>
          <w:szCs w:val="22"/>
        </w:rPr>
        <w:t>Sumonja</w:t>
      </w:r>
      <w:proofErr w:type="spellEnd"/>
    </w:p>
    <w:p w14:paraId="1FA7C42D" w14:textId="77777777" w:rsidR="00B74208" w:rsidRPr="00B74208" w:rsidRDefault="00B74208" w:rsidP="00B74208">
      <w:pPr>
        <w:widowControl w:val="0"/>
        <w:autoSpaceDE w:val="0"/>
        <w:autoSpaceDN w:val="0"/>
        <w:adjustRightInd w:val="0"/>
        <w:spacing w:after="240"/>
        <w:jc w:val="center"/>
        <w:rPr>
          <w:rFonts w:ascii="Times New Roman" w:eastAsiaTheme="minorEastAsia" w:hAnsi="Times New Roman"/>
          <w:sz w:val="22"/>
          <w:szCs w:val="22"/>
        </w:rPr>
      </w:pPr>
      <w:r w:rsidRPr="00B74208">
        <w:rPr>
          <w:rFonts w:ascii="Times New Roman" w:eastAsiaTheme="minorEastAsia" w:hAnsi="Times New Roman"/>
          <w:b/>
          <w:bCs/>
          <w:sz w:val="22"/>
          <w:szCs w:val="22"/>
        </w:rPr>
        <w:t>Produced by</w:t>
      </w:r>
    </w:p>
    <w:p w14:paraId="021DA72D" w14:textId="1C62BE1F" w:rsidR="00B74208" w:rsidRDefault="00CE650E" w:rsidP="00B74208">
      <w:pPr>
        <w:widowControl w:val="0"/>
        <w:autoSpaceDE w:val="0"/>
        <w:autoSpaceDN w:val="0"/>
        <w:adjustRightInd w:val="0"/>
        <w:spacing w:after="240"/>
        <w:jc w:val="center"/>
        <w:rPr>
          <w:rFonts w:ascii="Times New Roman" w:eastAsiaTheme="minorEastAsia" w:hAnsi="Times New Roman"/>
          <w:sz w:val="22"/>
          <w:szCs w:val="22"/>
        </w:rPr>
      </w:pPr>
      <w:r>
        <w:rPr>
          <w:rFonts w:ascii="Times New Roman" w:eastAsiaTheme="minorEastAsia" w:hAnsi="Times New Roman"/>
          <w:sz w:val="22"/>
          <w:szCs w:val="22"/>
        </w:rPr>
        <w:t xml:space="preserve">Danielle Renfrew Behrens, Ira Steven Behr, Richard </w:t>
      </w:r>
      <w:proofErr w:type="spellStart"/>
      <w:r>
        <w:rPr>
          <w:rFonts w:ascii="Times New Roman" w:eastAsiaTheme="minorEastAsia" w:hAnsi="Times New Roman"/>
          <w:sz w:val="22"/>
          <w:szCs w:val="22"/>
        </w:rPr>
        <w:t>Kahan</w:t>
      </w:r>
      <w:proofErr w:type="spellEnd"/>
      <w:r>
        <w:rPr>
          <w:rFonts w:ascii="Times New Roman" w:eastAsiaTheme="minorEastAsia" w:hAnsi="Times New Roman"/>
          <w:sz w:val="22"/>
          <w:szCs w:val="22"/>
        </w:rPr>
        <w:t xml:space="preserve"> </w:t>
      </w:r>
    </w:p>
    <w:p w14:paraId="132461D0" w14:textId="409E6DC9" w:rsidR="00CE650E" w:rsidRPr="00CE650E" w:rsidRDefault="00CE650E" w:rsidP="00B74208">
      <w:pPr>
        <w:widowControl w:val="0"/>
        <w:autoSpaceDE w:val="0"/>
        <w:autoSpaceDN w:val="0"/>
        <w:adjustRightInd w:val="0"/>
        <w:spacing w:after="240"/>
        <w:jc w:val="center"/>
        <w:rPr>
          <w:rFonts w:ascii="Times New Roman" w:eastAsiaTheme="minorEastAsia" w:hAnsi="Times New Roman"/>
          <w:b/>
          <w:sz w:val="22"/>
          <w:szCs w:val="22"/>
        </w:rPr>
      </w:pPr>
      <w:r w:rsidRPr="00CE650E">
        <w:rPr>
          <w:rFonts w:ascii="Times New Roman" w:eastAsiaTheme="minorEastAsia" w:hAnsi="Times New Roman"/>
          <w:b/>
          <w:sz w:val="22"/>
          <w:szCs w:val="22"/>
        </w:rPr>
        <w:t xml:space="preserve">Produced by </w:t>
      </w:r>
    </w:p>
    <w:p w14:paraId="18E695C2" w14:textId="21FE00ED" w:rsidR="00CE650E" w:rsidRDefault="00CE650E" w:rsidP="00B74208">
      <w:pPr>
        <w:widowControl w:val="0"/>
        <w:autoSpaceDE w:val="0"/>
        <w:autoSpaceDN w:val="0"/>
        <w:adjustRightInd w:val="0"/>
        <w:spacing w:after="240"/>
        <w:jc w:val="center"/>
        <w:rPr>
          <w:rFonts w:ascii="Times New Roman" w:eastAsiaTheme="minorEastAsia" w:hAnsi="Times New Roman"/>
          <w:sz w:val="22"/>
          <w:szCs w:val="22"/>
        </w:rPr>
      </w:pPr>
      <w:r>
        <w:rPr>
          <w:rFonts w:ascii="Times New Roman" w:eastAsiaTheme="minorEastAsia" w:hAnsi="Times New Roman"/>
          <w:sz w:val="22"/>
          <w:szCs w:val="22"/>
        </w:rPr>
        <w:t xml:space="preserve">Greg </w:t>
      </w:r>
      <w:proofErr w:type="spellStart"/>
      <w:r>
        <w:rPr>
          <w:rFonts w:ascii="Times New Roman" w:eastAsiaTheme="minorEastAsia" w:hAnsi="Times New Roman"/>
          <w:sz w:val="22"/>
          <w:szCs w:val="22"/>
        </w:rPr>
        <w:t>Gilreath</w:t>
      </w:r>
      <w:proofErr w:type="spellEnd"/>
      <w:r>
        <w:rPr>
          <w:rFonts w:ascii="Times New Roman" w:eastAsiaTheme="minorEastAsia" w:hAnsi="Times New Roman"/>
          <w:sz w:val="22"/>
          <w:szCs w:val="22"/>
        </w:rPr>
        <w:t>, Adam Hendricks, John Lang</w:t>
      </w:r>
    </w:p>
    <w:p w14:paraId="610BEFDE" w14:textId="5B6CA67E" w:rsidR="00CE650E" w:rsidRPr="00CE650E" w:rsidRDefault="00CE650E" w:rsidP="00B74208">
      <w:pPr>
        <w:widowControl w:val="0"/>
        <w:autoSpaceDE w:val="0"/>
        <w:autoSpaceDN w:val="0"/>
        <w:adjustRightInd w:val="0"/>
        <w:spacing w:after="240"/>
        <w:jc w:val="center"/>
        <w:rPr>
          <w:rFonts w:ascii="Times New Roman" w:eastAsiaTheme="minorEastAsia" w:hAnsi="Times New Roman"/>
          <w:b/>
          <w:sz w:val="22"/>
          <w:szCs w:val="22"/>
        </w:rPr>
      </w:pPr>
      <w:r w:rsidRPr="00CE650E">
        <w:rPr>
          <w:rFonts w:ascii="Times New Roman" w:eastAsiaTheme="minorEastAsia" w:hAnsi="Times New Roman"/>
          <w:b/>
          <w:sz w:val="22"/>
          <w:szCs w:val="22"/>
        </w:rPr>
        <w:t xml:space="preserve">Produced by </w:t>
      </w:r>
    </w:p>
    <w:p w14:paraId="28763F71" w14:textId="723C24CF" w:rsidR="00CE650E" w:rsidRPr="00B74208" w:rsidRDefault="00CE650E" w:rsidP="00B74208">
      <w:pPr>
        <w:widowControl w:val="0"/>
        <w:autoSpaceDE w:val="0"/>
        <w:autoSpaceDN w:val="0"/>
        <w:adjustRightInd w:val="0"/>
        <w:spacing w:after="240"/>
        <w:jc w:val="center"/>
        <w:rPr>
          <w:rFonts w:ascii="Times New Roman" w:eastAsiaTheme="minorEastAsia" w:hAnsi="Times New Roman"/>
          <w:sz w:val="22"/>
          <w:szCs w:val="22"/>
        </w:rPr>
      </w:pPr>
      <w:r>
        <w:rPr>
          <w:rFonts w:ascii="Times New Roman" w:eastAsiaTheme="minorEastAsia" w:hAnsi="Times New Roman"/>
          <w:sz w:val="22"/>
          <w:szCs w:val="22"/>
        </w:rPr>
        <w:t xml:space="preserve">Logan Sparks, Drago </w:t>
      </w:r>
      <w:proofErr w:type="spellStart"/>
      <w:r>
        <w:rPr>
          <w:rFonts w:ascii="Times New Roman" w:eastAsiaTheme="minorEastAsia" w:hAnsi="Times New Roman"/>
          <w:sz w:val="22"/>
          <w:szCs w:val="22"/>
        </w:rPr>
        <w:t>Sumonja</w:t>
      </w:r>
      <w:proofErr w:type="spellEnd"/>
    </w:p>
    <w:p w14:paraId="46A31EFF" w14:textId="750C2887" w:rsidR="00B74208" w:rsidRPr="00B74208" w:rsidRDefault="00CE650E" w:rsidP="00B74208">
      <w:pPr>
        <w:widowControl w:val="0"/>
        <w:autoSpaceDE w:val="0"/>
        <w:autoSpaceDN w:val="0"/>
        <w:adjustRightInd w:val="0"/>
        <w:spacing w:after="240"/>
        <w:jc w:val="center"/>
        <w:rPr>
          <w:rFonts w:ascii="Times New Roman" w:eastAsiaTheme="minorEastAsia" w:hAnsi="Times New Roman"/>
          <w:sz w:val="22"/>
          <w:szCs w:val="22"/>
        </w:rPr>
      </w:pPr>
      <w:r>
        <w:rPr>
          <w:rFonts w:ascii="Times New Roman" w:eastAsiaTheme="minorEastAsia" w:hAnsi="Times New Roman"/>
          <w:b/>
          <w:bCs/>
          <w:sz w:val="22"/>
          <w:szCs w:val="22"/>
        </w:rPr>
        <w:t>Executive Producer</w:t>
      </w:r>
    </w:p>
    <w:p w14:paraId="7AE8F893" w14:textId="6435F5D3" w:rsidR="00B74208" w:rsidRDefault="00B74208" w:rsidP="00B74208">
      <w:pPr>
        <w:widowControl w:val="0"/>
        <w:autoSpaceDE w:val="0"/>
        <w:autoSpaceDN w:val="0"/>
        <w:adjustRightInd w:val="0"/>
        <w:spacing w:after="240"/>
        <w:jc w:val="center"/>
        <w:rPr>
          <w:rFonts w:ascii="Times New Roman" w:eastAsiaTheme="minorEastAsia" w:hAnsi="Times New Roman"/>
          <w:sz w:val="22"/>
          <w:szCs w:val="22"/>
        </w:rPr>
      </w:pPr>
      <w:r w:rsidRPr="00B74208">
        <w:rPr>
          <w:rFonts w:ascii="Times New Roman" w:eastAsiaTheme="minorEastAsia" w:hAnsi="Times New Roman"/>
          <w:sz w:val="22"/>
          <w:szCs w:val="22"/>
        </w:rPr>
        <w:t xml:space="preserve">Jason </w:t>
      </w:r>
      <w:proofErr w:type="spellStart"/>
      <w:r w:rsidRPr="00B74208">
        <w:rPr>
          <w:rFonts w:ascii="Times New Roman" w:eastAsiaTheme="minorEastAsia" w:hAnsi="Times New Roman"/>
          <w:sz w:val="22"/>
          <w:szCs w:val="22"/>
        </w:rPr>
        <w:t>Delane</w:t>
      </w:r>
      <w:proofErr w:type="spellEnd"/>
      <w:r w:rsidR="00CE650E">
        <w:rPr>
          <w:rFonts w:ascii="Times New Roman" w:eastAsiaTheme="minorEastAsia" w:hAnsi="Times New Roman"/>
          <w:sz w:val="22"/>
          <w:szCs w:val="22"/>
        </w:rPr>
        <w:t xml:space="preserve"> Lee </w:t>
      </w:r>
    </w:p>
    <w:p w14:paraId="59FEB333" w14:textId="408CA8D7" w:rsidR="00CE650E" w:rsidRPr="00CE650E" w:rsidRDefault="00CE650E" w:rsidP="00B74208">
      <w:pPr>
        <w:widowControl w:val="0"/>
        <w:autoSpaceDE w:val="0"/>
        <w:autoSpaceDN w:val="0"/>
        <w:adjustRightInd w:val="0"/>
        <w:spacing w:after="240"/>
        <w:jc w:val="center"/>
        <w:rPr>
          <w:rFonts w:ascii="Times New Roman" w:eastAsiaTheme="minorEastAsia" w:hAnsi="Times New Roman"/>
          <w:b/>
          <w:sz w:val="22"/>
          <w:szCs w:val="22"/>
        </w:rPr>
      </w:pPr>
      <w:r w:rsidRPr="00CE650E">
        <w:rPr>
          <w:rFonts w:ascii="Times New Roman" w:eastAsiaTheme="minorEastAsia" w:hAnsi="Times New Roman"/>
          <w:b/>
          <w:sz w:val="22"/>
          <w:szCs w:val="22"/>
        </w:rPr>
        <w:t xml:space="preserve">Executive Producer </w:t>
      </w:r>
    </w:p>
    <w:p w14:paraId="1B2DA12B" w14:textId="687538A1" w:rsidR="00CE650E" w:rsidRDefault="00CE650E" w:rsidP="00B74208">
      <w:pPr>
        <w:widowControl w:val="0"/>
        <w:autoSpaceDE w:val="0"/>
        <w:autoSpaceDN w:val="0"/>
        <w:adjustRightInd w:val="0"/>
        <w:spacing w:after="240"/>
        <w:jc w:val="center"/>
        <w:rPr>
          <w:rFonts w:ascii="Times New Roman" w:eastAsiaTheme="minorEastAsia" w:hAnsi="Times New Roman"/>
          <w:sz w:val="22"/>
          <w:szCs w:val="22"/>
        </w:rPr>
      </w:pPr>
      <w:r w:rsidRPr="00CE650E">
        <w:rPr>
          <w:rFonts w:ascii="Times New Roman" w:eastAsiaTheme="minorEastAsia" w:hAnsi="Times New Roman"/>
          <w:sz w:val="22"/>
          <w:szCs w:val="22"/>
        </w:rPr>
        <w:t>Bi</w:t>
      </w:r>
      <w:r>
        <w:rPr>
          <w:rFonts w:ascii="Times New Roman" w:eastAsiaTheme="minorEastAsia" w:hAnsi="Times New Roman"/>
          <w:sz w:val="22"/>
          <w:szCs w:val="22"/>
        </w:rPr>
        <w:t xml:space="preserve">ll </w:t>
      </w:r>
      <w:proofErr w:type="spellStart"/>
      <w:r>
        <w:rPr>
          <w:rFonts w:ascii="Times New Roman" w:eastAsiaTheme="minorEastAsia" w:hAnsi="Times New Roman"/>
          <w:sz w:val="22"/>
          <w:szCs w:val="22"/>
        </w:rPr>
        <w:t>Harnisch</w:t>
      </w:r>
      <w:proofErr w:type="spellEnd"/>
      <w:r>
        <w:rPr>
          <w:rFonts w:ascii="Times New Roman" w:eastAsiaTheme="minorEastAsia" w:hAnsi="Times New Roman"/>
          <w:sz w:val="22"/>
          <w:szCs w:val="22"/>
        </w:rPr>
        <w:t xml:space="preserve">, Ruth Ann </w:t>
      </w:r>
      <w:proofErr w:type="spellStart"/>
      <w:r>
        <w:rPr>
          <w:rFonts w:ascii="Times New Roman" w:eastAsiaTheme="minorEastAsia" w:hAnsi="Times New Roman"/>
          <w:sz w:val="22"/>
          <w:szCs w:val="22"/>
        </w:rPr>
        <w:t>Harnisch</w:t>
      </w:r>
      <w:proofErr w:type="spellEnd"/>
    </w:p>
    <w:p w14:paraId="740A76F7" w14:textId="45E37970" w:rsidR="00CE650E" w:rsidRPr="00CE650E" w:rsidRDefault="00CE650E" w:rsidP="00B74208">
      <w:pPr>
        <w:widowControl w:val="0"/>
        <w:autoSpaceDE w:val="0"/>
        <w:autoSpaceDN w:val="0"/>
        <w:adjustRightInd w:val="0"/>
        <w:spacing w:after="240"/>
        <w:jc w:val="center"/>
        <w:rPr>
          <w:rFonts w:ascii="Times New Roman" w:eastAsiaTheme="minorEastAsia" w:hAnsi="Times New Roman"/>
          <w:b/>
          <w:sz w:val="22"/>
          <w:szCs w:val="22"/>
        </w:rPr>
      </w:pPr>
      <w:r w:rsidRPr="00CE650E">
        <w:rPr>
          <w:rFonts w:ascii="Times New Roman" w:eastAsiaTheme="minorEastAsia" w:hAnsi="Times New Roman"/>
          <w:b/>
          <w:sz w:val="22"/>
          <w:szCs w:val="22"/>
        </w:rPr>
        <w:t>Executive Producer</w:t>
      </w:r>
    </w:p>
    <w:p w14:paraId="5082D2F2" w14:textId="42B68A44" w:rsidR="00CE650E" w:rsidRPr="00B74208" w:rsidRDefault="00CE650E" w:rsidP="00B74208">
      <w:pPr>
        <w:widowControl w:val="0"/>
        <w:autoSpaceDE w:val="0"/>
        <w:autoSpaceDN w:val="0"/>
        <w:adjustRightInd w:val="0"/>
        <w:spacing w:after="240"/>
        <w:jc w:val="center"/>
        <w:rPr>
          <w:rFonts w:ascii="Times New Roman" w:eastAsiaTheme="minorEastAsia" w:hAnsi="Times New Roman"/>
          <w:sz w:val="22"/>
          <w:szCs w:val="22"/>
        </w:rPr>
      </w:pPr>
      <w:r>
        <w:rPr>
          <w:rFonts w:ascii="Times New Roman" w:eastAsiaTheme="minorEastAsia" w:hAnsi="Times New Roman"/>
          <w:sz w:val="22"/>
          <w:szCs w:val="22"/>
        </w:rPr>
        <w:t xml:space="preserve">Charles Duffy </w:t>
      </w:r>
    </w:p>
    <w:p w14:paraId="56950B5F" w14:textId="77777777" w:rsidR="00B74208" w:rsidRPr="00B74208" w:rsidRDefault="00B74208" w:rsidP="00B74208">
      <w:pPr>
        <w:widowControl w:val="0"/>
        <w:autoSpaceDE w:val="0"/>
        <w:autoSpaceDN w:val="0"/>
        <w:adjustRightInd w:val="0"/>
        <w:spacing w:after="240"/>
        <w:jc w:val="center"/>
        <w:rPr>
          <w:rFonts w:ascii="Times New Roman" w:eastAsiaTheme="minorEastAsia" w:hAnsi="Times New Roman"/>
          <w:sz w:val="22"/>
          <w:szCs w:val="22"/>
        </w:rPr>
      </w:pPr>
      <w:r w:rsidRPr="00B74208">
        <w:rPr>
          <w:rFonts w:ascii="Times New Roman" w:eastAsiaTheme="minorEastAsia" w:hAnsi="Times New Roman"/>
          <w:b/>
          <w:bCs/>
          <w:sz w:val="22"/>
          <w:szCs w:val="22"/>
        </w:rPr>
        <w:t>Co-Executive Producers</w:t>
      </w:r>
    </w:p>
    <w:p w14:paraId="2EE231FA" w14:textId="77777777" w:rsidR="00B74208" w:rsidRPr="00B74208" w:rsidRDefault="00B74208" w:rsidP="00B74208">
      <w:pPr>
        <w:widowControl w:val="0"/>
        <w:autoSpaceDE w:val="0"/>
        <w:autoSpaceDN w:val="0"/>
        <w:adjustRightInd w:val="0"/>
        <w:spacing w:after="240"/>
        <w:jc w:val="center"/>
        <w:rPr>
          <w:rFonts w:ascii="Times New Roman" w:eastAsiaTheme="minorEastAsia" w:hAnsi="Times New Roman"/>
          <w:sz w:val="22"/>
          <w:szCs w:val="22"/>
        </w:rPr>
      </w:pPr>
      <w:r w:rsidRPr="00B74208">
        <w:rPr>
          <w:rFonts w:ascii="Times New Roman" w:eastAsiaTheme="minorEastAsia" w:hAnsi="Times New Roman"/>
          <w:sz w:val="22"/>
          <w:szCs w:val="22"/>
        </w:rPr>
        <w:t>Joe Sparks</w:t>
      </w:r>
      <w:r w:rsidR="002D06F1">
        <w:rPr>
          <w:rFonts w:ascii="Times New Roman" w:eastAsiaTheme="minorEastAsia" w:hAnsi="Times New Roman"/>
          <w:sz w:val="22"/>
          <w:szCs w:val="22"/>
        </w:rPr>
        <w:t>,</w:t>
      </w:r>
      <w:r w:rsidRPr="00B74208">
        <w:rPr>
          <w:rFonts w:ascii="Times New Roman" w:eastAsiaTheme="minorEastAsia" w:hAnsi="Times New Roman"/>
          <w:sz w:val="22"/>
          <w:szCs w:val="22"/>
        </w:rPr>
        <w:t xml:space="preserve"> </w:t>
      </w:r>
      <w:proofErr w:type="spellStart"/>
      <w:r w:rsidRPr="00B74208">
        <w:rPr>
          <w:rFonts w:ascii="Times New Roman" w:eastAsiaTheme="minorEastAsia" w:hAnsi="Times New Roman"/>
          <w:sz w:val="22"/>
          <w:szCs w:val="22"/>
        </w:rPr>
        <w:t>Darara</w:t>
      </w:r>
      <w:proofErr w:type="spellEnd"/>
      <w:r w:rsidRPr="00B74208">
        <w:rPr>
          <w:rFonts w:ascii="Times New Roman" w:eastAsiaTheme="minorEastAsia" w:hAnsi="Times New Roman"/>
          <w:sz w:val="22"/>
          <w:szCs w:val="22"/>
        </w:rPr>
        <w:t xml:space="preserve"> </w:t>
      </w:r>
      <w:proofErr w:type="spellStart"/>
      <w:r w:rsidRPr="00B74208">
        <w:rPr>
          <w:rFonts w:ascii="Times New Roman" w:eastAsiaTheme="minorEastAsia" w:hAnsi="Times New Roman"/>
          <w:sz w:val="22"/>
          <w:szCs w:val="22"/>
        </w:rPr>
        <w:t>Dibabu</w:t>
      </w:r>
      <w:proofErr w:type="spellEnd"/>
    </w:p>
    <w:p w14:paraId="36A3FDF7" w14:textId="77777777" w:rsidR="00B74208" w:rsidRPr="00B74208" w:rsidRDefault="00B74208" w:rsidP="00B74208">
      <w:pPr>
        <w:widowControl w:val="0"/>
        <w:autoSpaceDE w:val="0"/>
        <w:autoSpaceDN w:val="0"/>
        <w:adjustRightInd w:val="0"/>
        <w:spacing w:after="240"/>
        <w:jc w:val="center"/>
        <w:rPr>
          <w:rFonts w:ascii="Times New Roman" w:eastAsiaTheme="minorEastAsia" w:hAnsi="Times New Roman"/>
          <w:sz w:val="22"/>
          <w:szCs w:val="22"/>
        </w:rPr>
      </w:pPr>
      <w:r w:rsidRPr="00B74208">
        <w:rPr>
          <w:rFonts w:ascii="Times New Roman" w:eastAsiaTheme="minorEastAsia" w:hAnsi="Times New Roman"/>
          <w:b/>
          <w:bCs/>
          <w:sz w:val="22"/>
          <w:szCs w:val="22"/>
        </w:rPr>
        <w:t>Associate Producers</w:t>
      </w:r>
    </w:p>
    <w:p w14:paraId="4C52C4C5" w14:textId="77777777" w:rsidR="00B74208" w:rsidRPr="00B74208" w:rsidRDefault="00B74208" w:rsidP="00B74208">
      <w:pPr>
        <w:widowControl w:val="0"/>
        <w:autoSpaceDE w:val="0"/>
        <w:autoSpaceDN w:val="0"/>
        <w:adjustRightInd w:val="0"/>
        <w:spacing w:after="240"/>
        <w:jc w:val="center"/>
        <w:rPr>
          <w:rFonts w:ascii="Times New Roman" w:eastAsiaTheme="minorEastAsia" w:hAnsi="Times New Roman"/>
          <w:sz w:val="22"/>
          <w:szCs w:val="22"/>
        </w:rPr>
      </w:pPr>
      <w:r w:rsidRPr="00B74208">
        <w:rPr>
          <w:rFonts w:ascii="Times New Roman" w:eastAsiaTheme="minorEastAsia" w:hAnsi="Times New Roman"/>
          <w:sz w:val="22"/>
          <w:szCs w:val="22"/>
        </w:rPr>
        <w:t xml:space="preserve">John </w:t>
      </w:r>
      <w:proofErr w:type="spellStart"/>
      <w:r w:rsidRPr="00B74208">
        <w:rPr>
          <w:rFonts w:ascii="Times New Roman" w:eastAsiaTheme="minorEastAsia" w:hAnsi="Times New Roman"/>
          <w:sz w:val="22"/>
          <w:szCs w:val="22"/>
        </w:rPr>
        <w:t>Boccardo</w:t>
      </w:r>
      <w:proofErr w:type="spellEnd"/>
      <w:r w:rsidR="002D06F1">
        <w:rPr>
          <w:rFonts w:ascii="Times New Roman" w:eastAsiaTheme="minorEastAsia" w:hAnsi="Times New Roman"/>
          <w:sz w:val="22"/>
          <w:szCs w:val="22"/>
        </w:rPr>
        <w:t>,</w:t>
      </w:r>
      <w:r w:rsidRPr="00B74208">
        <w:rPr>
          <w:rFonts w:ascii="Times New Roman" w:eastAsiaTheme="minorEastAsia" w:hAnsi="Times New Roman"/>
          <w:sz w:val="22"/>
          <w:szCs w:val="22"/>
        </w:rPr>
        <w:t xml:space="preserve"> Robert A. Compton</w:t>
      </w:r>
      <w:r w:rsidR="002D06F1">
        <w:rPr>
          <w:rFonts w:ascii="Times New Roman" w:eastAsiaTheme="minorEastAsia" w:hAnsi="Times New Roman"/>
          <w:sz w:val="22"/>
          <w:szCs w:val="22"/>
        </w:rPr>
        <w:t>,</w:t>
      </w:r>
      <w:r w:rsidRPr="00B74208">
        <w:rPr>
          <w:rFonts w:ascii="Times New Roman" w:eastAsiaTheme="minorEastAsia" w:hAnsi="Times New Roman"/>
          <w:sz w:val="22"/>
          <w:szCs w:val="22"/>
        </w:rPr>
        <w:t xml:space="preserve"> Joshua A. H. Harris</w:t>
      </w:r>
      <w:r w:rsidR="002D06F1">
        <w:rPr>
          <w:rFonts w:ascii="Times New Roman" w:eastAsiaTheme="minorEastAsia" w:hAnsi="Times New Roman"/>
          <w:sz w:val="22"/>
          <w:szCs w:val="22"/>
        </w:rPr>
        <w:t>,</w:t>
      </w:r>
      <w:r w:rsidRPr="00B74208">
        <w:rPr>
          <w:rFonts w:ascii="Times New Roman" w:eastAsiaTheme="minorEastAsia" w:hAnsi="Times New Roman"/>
          <w:sz w:val="22"/>
          <w:szCs w:val="22"/>
        </w:rPr>
        <w:t xml:space="preserve"> Jeff Rodman</w:t>
      </w:r>
    </w:p>
    <w:p w14:paraId="69813BBA" w14:textId="7719FA38" w:rsidR="000F4164" w:rsidRPr="000F79BA" w:rsidRDefault="00CE650E" w:rsidP="00CE650E">
      <w:pPr>
        <w:jc w:val="center"/>
        <w:rPr>
          <w:b/>
        </w:rPr>
      </w:pPr>
      <w:r w:rsidRPr="000F79BA">
        <w:rPr>
          <w:b/>
        </w:rPr>
        <w:t xml:space="preserve">Cast </w:t>
      </w:r>
    </w:p>
    <w:p w14:paraId="6FE31E9A" w14:textId="77777777" w:rsidR="00CE650E" w:rsidRDefault="00CE650E" w:rsidP="00CE650E">
      <w:pPr>
        <w:jc w:val="center"/>
      </w:pPr>
    </w:p>
    <w:p w14:paraId="3AA13559" w14:textId="6DBDFE6A" w:rsidR="00CE650E" w:rsidRDefault="00CE650E" w:rsidP="00CE650E">
      <w:pPr>
        <w:jc w:val="center"/>
      </w:pPr>
      <w:r>
        <w:t xml:space="preserve">Harry Dean Stanton </w:t>
      </w:r>
    </w:p>
    <w:p w14:paraId="55886CAD" w14:textId="2BA3055F" w:rsidR="00CE650E" w:rsidRDefault="00CE650E" w:rsidP="00CE650E">
      <w:pPr>
        <w:jc w:val="center"/>
      </w:pPr>
      <w:r>
        <w:t xml:space="preserve">Ron Livingston </w:t>
      </w:r>
    </w:p>
    <w:p w14:paraId="2CD612FB" w14:textId="4DFFC63E" w:rsidR="00CE650E" w:rsidRDefault="00CE650E" w:rsidP="00CE650E">
      <w:pPr>
        <w:jc w:val="center"/>
      </w:pPr>
      <w:r>
        <w:t xml:space="preserve">Ed Begley, Jr. </w:t>
      </w:r>
    </w:p>
    <w:p w14:paraId="2811CD5A" w14:textId="0A025A00" w:rsidR="00CE650E" w:rsidRDefault="00CE650E" w:rsidP="00CE650E">
      <w:pPr>
        <w:jc w:val="center"/>
      </w:pPr>
      <w:r>
        <w:lastRenderedPageBreak/>
        <w:t xml:space="preserve">Tom </w:t>
      </w:r>
      <w:proofErr w:type="spellStart"/>
      <w:r>
        <w:t>Skerritt</w:t>
      </w:r>
      <w:proofErr w:type="spellEnd"/>
      <w:r>
        <w:t xml:space="preserve"> </w:t>
      </w:r>
    </w:p>
    <w:p w14:paraId="68651C7A" w14:textId="12648ACB" w:rsidR="00CE650E" w:rsidRDefault="00CE650E" w:rsidP="00CE650E">
      <w:pPr>
        <w:jc w:val="center"/>
      </w:pPr>
      <w:r>
        <w:t xml:space="preserve">Barry </w:t>
      </w:r>
      <w:proofErr w:type="spellStart"/>
      <w:r>
        <w:t>Shabaka</w:t>
      </w:r>
      <w:proofErr w:type="spellEnd"/>
      <w:r>
        <w:t xml:space="preserve"> Henley</w:t>
      </w:r>
    </w:p>
    <w:p w14:paraId="17437823" w14:textId="028D897A" w:rsidR="00CE650E" w:rsidRDefault="00CE650E" w:rsidP="00CE650E">
      <w:pPr>
        <w:jc w:val="center"/>
      </w:pPr>
      <w:r>
        <w:t xml:space="preserve">James Darren </w:t>
      </w:r>
    </w:p>
    <w:p w14:paraId="362D4A70" w14:textId="43A992A8" w:rsidR="00CE650E" w:rsidRDefault="00CE650E" w:rsidP="00CE650E">
      <w:pPr>
        <w:jc w:val="center"/>
      </w:pPr>
      <w:r>
        <w:t xml:space="preserve">Beth Grant </w:t>
      </w:r>
    </w:p>
    <w:p w14:paraId="0ADFB82F" w14:textId="5B79748D" w:rsidR="00CE650E" w:rsidRDefault="00CE650E" w:rsidP="00CE650E">
      <w:pPr>
        <w:jc w:val="center"/>
      </w:pPr>
      <w:r>
        <w:t xml:space="preserve">Yvonne Huff Lee </w:t>
      </w:r>
    </w:p>
    <w:p w14:paraId="5B6C0E9D" w14:textId="0B8F7024" w:rsidR="00CE650E" w:rsidRDefault="00CE650E" w:rsidP="00CE650E">
      <w:pPr>
        <w:jc w:val="center"/>
      </w:pPr>
      <w:r>
        <w:t xml:space="preserve">Hugo Armstrong </w:t>
      </w:r>
    </w:p>
    <w:p w14:paraId="5D79250E" w14:textId="0FB01D2B" w:rsidR="00CE650E" w:rsidRDefault="00CE650E" w:rsidP="00CE650E">
      <w:pPr>
        <w:jc w:val="center"/>
      </w:pPr>
      <w:r>
        <w:t xml:space="preserve">And David Lynch </w:t>
      </w:r>
    </w:p>
    <w:p w14:paraId="26225F56" w14:textId="77777777" w:rsidR="00CE650E" w:rsidRDefault="00CE650E" w:rsidP="00CE650E">
      <w:pPr>
        <w:jc w:val="center"/>
      </w:pPr>
    </w:p>
    <w:p w14:paraId="725BB390" w14:textId="2313E599" w:rsidR="00CE650E" w:rsidRPr="000F79BA" w:rsidRDefault="00CE650E" w:rsidP="00CE650E">
      <w:pPr>
        <w:jc w:val="center"/>
        <w:rPr>
          <w:b/>
        </w:rPr>
      </w:pPr>
      <w:r w:rsidRPr="000F79BA">
        <w:rPr>
          <w:b/>
        </w:rPr>
        <w:t xml:space="preserve">Director of Photography </w:t>
      </w:r>
    </w:p>
    <w:p w14:paraId="43049D50" w14:textId="4D5BE8C3" w:rsidR="00CE650E" w:rsidRDefault="00CE650E" w:rsidP="00CE650E">
      <w:pPr>
        <w:jc w:val="center"/>
      </w:pPr>
      <w:r>
        <w:t xml:space="preserve">Tim </w:t>
      </w:r>
      <w:proofErr w:type="spellStart"/>
      <w:r>
        <w:t>Suhrstedt</w:t>
      </w:r>
      <w:proofErr w:type="spellEnd"/>
      <w:r>
        <w:t xml:space="preserve">, ASC </w:t>
      </w:r>
    </w:p>
    <w:p w14:paraId="1DDD487B" w14:textId="77777777" w:rsidR="0020582B" w:rsidRDefault="0020582B" w:rsidP="000F79BA">
      <w:pPr>
        <w:jc w:val="center"/>
      </w:pPr>
    </w:p>
    <w:p w14:paraId="336BE00B" w14:textId="398EEFBA" w:rsidR="000F79BA" w:rsidRPr="000F79BA" w:rsidRDefault="000F79BA" w:rsidP="000F79BA">
      <w:pPr>
        <w:jc w:val="center"/>
        <w:rPr>
          <w:b/>
        </w:rPr>
      </w:pPr>
      <w:r w:rsidRPr="000F79BA">
        <w:rPr>
          <w:b/>
        </w:rPr>
        <w:t xml:space="preserve">Production Designer </w:t>
      </w:r>
    </w:p>
    <w:p w14:paraId="4C7EDA71" w14:textId="0B723C2F" w:rsidR="000F79BA" w:rsidRDefault="000F79BA" w:rsidP="000F79BA">
      <w:pPr>
        <w:jc w:val="center"/>
      </w:pPr>
      <w:r>
        <w:t xml:space="preserve">Almitra Corey </w:t>
      </w:r>
    </w:p>
    <w:p w14:paraId="3B8F81C5" w14:textId="77777777" w:rsidR="000F79BA" w:rsidRDefault="000F79BA" w:rsidP="000F79BA">
      <w:pPr>
        <w:jc w:val="center"/>
      </w:pPr>
    </w:p>
    <w:p w14:paraId="387B93D8" w14:textId="6E6CB905" w:rsidR="000F79BA" w:rsidRPr="000F79BA" w:rsidRDefault="000F79BA" w:rsidP="000F79BA">
      <w:pPr>
        <w:jc w:val="center"/>
        <w:rPr>
          <w:b/>
        </w:rPr>
      </w:pPr>
      <w:r w:rsidRPr="000F79BA">
        <w:rPr>
          <w:b/>
        </w:rPr>
        <w:t xml:space="preserve">Editor </w:t>
      </w:r>
    </w:p>
    <w:p w14:paraId="77E384DB" w14:textId="77FA5882" w:rsidR="000F79BA" w:rsidRDefault="000F79BA" w:rsidP="000F79BA">
      <w:pPr>
        <w:jc w:val="center"/>
      </w:pPr>
      <w:r>
        <w:t>Slobodan Gajic</w:t>
      </w:r>
    </w:p>
    <w:p w14:paraId="5C02F192" w14:textId="77777777" w:rsidR="000F79BA" w:rsidRDefault="000F79BA" w:rsidP="000F79BA">
      <w:pPr>
        <w:jc w:val="center"/>
      </w:pPr>
    </w:p>
    <w:p w14:paraId="5A2277B3" w14:textId="5CD8F802" w:rsidR="000F79BA" w:rsidRPr="000F79BA" w:rsidRDefault="000F79BA" w:rsidP="000F79BA">
      <w:pPr>
        <w:jc w:val="center"/>
        <w:rPr>
          <w:b/>
        </w:rPr>
      </w:pPr>
      <w:r w:rsidRPr="000F79BA">
        <w:rPr>
          <w:b/>
        </w:rPr>
        <w:t xml:space="preserve">Additional Editor </w:t>
      </w:r>
    </w:p>
    <w:p w14:paraId="7756ED42" w14:textId="017B8148" w:rsidR="000F79BA" w:rsidRDefault="000F79BA" w:rsidP="000F79BA">
      <w:pPr>
        <w:jc w:val="center"/>
      </w:pPr>
      <w:r>
        <w:t xml:space="preserve">Frank Reynolds </w:t>
      </w:r>
    </w:p>
    <w:p w14:paraId="0AAF4876" w14:textId="77777777" w:rsidR="000F79BA" w:rsidRDefault="000F79BA" w:rsidP="000F79BA">
      <w:pPr>
        <w:jc w:val="center"/>
      </w:pPr>
    </w:p>
    <w:p w14:paraId="7A1B5349" w14:textId="7921D252" w:rsidR="000F79BA" w:rsidRPr="000F79BA" w:rsidRDefault="000F79BA" w:rsidP="000F79BA">
      <w:pPr>
        <w:jc w:val="center"/>
        <w:rPr>
          <w:b/>
        </w:rPr>
      </w:pPr>
      <w:r w:rsidRPr="000F79BA">
        <w:rPr>
          <w:b/>
        </w:rPr>
        <w:t xml:space="preserve">Costume Designer </w:t>
      </w:r>
    </w:p>
    <w:p w14:paraId="05571734" w14:textId="7429BBF4" w:rsidR="000F79BA" w:rsidRDefault="000F79BA" w:rsidP="000F79BA">
      <w:pPr>
        <w:jc w:val="center"/>
      </w:pPr>
      <w:r>
        <w:t xml:space="preserve">Lisa Norcia </w:t>
      </w:r>
    </w:p>
    <w:p w14:paraId="218E88FB" w14:textId="77777777" w:rsidR="000F79BA" w:rsidRDefault="000F79BA" w:rsidP="000F79BA">
      <w:pPr>
        <w:jc w:val="center"/>
      </w:pPr>
    </w:p>
    <w:p w14:paraId="001C7761" w14:textId="63B06790" w:rsidR="000F79BA" w:rsidRPr="000F79BA" w:rsidRDefault="000F79BA" w:rsidP="000F79BA">
      <w:pPr>
        <w:jc w:val="center"/>
        <w:rPr>
          <w:b/>
        </w:rPr>
      </w:pPr>
      <w:r w:rsidRPr="000F79BA">
        <w:rPr>
          <w:b/>
        </w:rPr>
        <w:t xml:space="preserve">Music Supervisors </w:t>
      </w:r>
    </w:p>
    <w:p w14:paraId="5F1C81E7" w14:textId="71CA0CEB" w:rsidR="000F79BA" w:rsidRDefault="000F79BA" w:rsidP="000F79BA">
      <w:pPr>
        <w:jc w:val="center"/>
      </w:pPr>
      <w:proofErr w:type="spellStart"/>
      <w:r>
        <w:t>Mikki</w:t>
      </w:r>
      <w:proofErr w:type="spellEnd"/>
      <w:r>
        <w:t xml:space="preserve"> </w:t>
      </w:r>
      <w:proofErr w:type="spellStart"/>
      <w:r>
        <w:t>Itzigsohn</w:t>
      </w:r>
      <w:proofErr w:type="spellEnd"/>
    </w:p>
    <w:p w14:paraId="0181F614" w14:textId="1792EB3F" w:rsidR="000F79BA" w:rsidRDefault="000F79BA" w:rsidP="000F79BA">
      <w:pPr>
        <w:jc w:val="center"/>
      </w:pPr>
      <w:r>
        <w:t xml:space="preserve">Lauren Marie </w:t>
      </w:r>
      <w:proofErr w:type="spellStart"/>
      <w:r>
        <w:t>Mikus</w:t>
      </w:r>
      <w:proofErr w:type="spellEnd"/>
      <w:r>
        <w:t xml:space="preserve"> </w:t>
      </w:r>
    </w:p>
    <w:p w14:paraId="6F5E814A" w14:textId="77777777" w:rsidR="000F79BA" w:rsidRDefault="000F79BA" w:rsidP="000F79BA">
      <w:pPr>
        <w:jc w:val="center"/>
      </w:pPr>
    </w:p>
    <w:p w14:paraId="7A5790FF" w14:textId="39F8A1FF" w:rsidR="000F79BA" w:rsidRPr="000F79BA" w:rsidRDefault="000F79BA" w:rsidP="000F79BA">
      <w:pPr>
        <w:jc w:val="center"/>
        <w:rPr>
          <w:b/>
        </w:rPr>
      </w:pPr>
      <w:r w:rsidRPr="000F79BA">
        <w:rPr>
          <w:b/>
        </w:rPr>
        <w:t xml:space="preserve">Original Music By </w:t>
      </w:r>
    </w:p>
    <w:p w14:paraId="0C6280EC" w14:textId="126B7953" w:rsidR="000F79BA" w:rsidRDefault="000F79BA" w:rsidP="000F79BA">
      <w:pPr>
        <w:jc w:val="center"/>
      </w:pPr>
      <w:r>
        <w:t xml:space="preserve">Elvis Kuehn </w:t>
      </w:r>
      <w:bookmarkStart w:id="0" w:name="_GoBack"/>
      <w:bookmarkEnd w:id="0"/>
    </w:p>
    <w:sectPr w:rsidR="000F79BA" w:rsidSect="000F4164">
      <w:footerReference w:type="even" r:id="rId43"/>
      <w:footerReference w:type="default" r:id="rId44"/>
      <w:headerReference w:type="first" r:id="rId45"/>
      <w:footerReference w:type="first" r:id="rId46"/>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B732B2" w14:textId="77777777" w:rsidR="00810DA6" w:rsidRDefault="00810DA6">
      <w:r>
        <w:separator/>
      </w:r>
    </w:p>
  </w:endnote>
  <w:endnote w:type="continuationSeparator" w:id="0">
    <w:p w14:paraId="6C298FB2" w14:textId="77777777" w:rsidR="00810DA6" w:rsidRDefault="00810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Typewriter">
    <w:altName w:val="Courier New"/>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5FC93" w14:textId="77777777" w:rsidR="00810DA6" w:rsidRDefault="00810DA6" w:rsidP="000F4164">
    <w:pPr>
      <w:pStyle w:val="Footer"/>
      <w:framePr w:wrap="around" w:vAnchor="text" w:hAnchor="margin" w:xAlign="center" w:y="1"/>
      <w:rPr>
        <w:rStyle w:val="PageNumber"/>
        <w:rFonts w:eastAsia="Times"/>
      </w:rPr>
    </w:pPr>
    <w:r>
      <w:rPr>
        <w:rStyle w:val="PageNumber"/>
        <w:rFonts w:eastAsia="Times"/>
      </w:rPr>
      <w:fldChar w:fldCharType="begin"/>
    </w:r>
    <w:r>
      <w:rPr>
        <w:rStyle w:val="PageNumber"/>
        <w:rFonts w:eastAsia="Times"/>
      </w:rPr>
      <w:instrText xml:space="preserve">PAGE  </w:instrText>
    </w:r>
    <w:r>
      <w:rPr>
        <w:rStyle w:val="PageNumber"/>
        <w:rFonts w:eastAsia="Times"/>
      </w:rPr>
      <w:fldChar w:fldCharType="separate"/>
    </w:r>
    <w:r>
      <w:rPr>
        <w:rStyle w:val="PageNumber"/>
        <w:rFonts w:eastAsia="Times"/>
        <w:noProof/>
      </w:rPr>
      <w:t>12</w:t>
    </w:r>
    <w:r>
      <w:rPr>
        <w:rStyle w:val="PageNumber"/>
        <w:rFonts w:eastAsia="Times"/>
      </w:rPr>
      <w:fldChar w:fldCharType="end"/>
    </w:r>
  </w:p>
  <w:p w14:paraId="08F755CB" w14:textId="77777777" w:rsidR="00810DA6" w:rsidRDefault="00810DA6" w:rsidP="000F41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AA0C6" w14:textId="77777777" w:rsidR="00810DA6" w:rsidRDefault="00810DA6" w:rsidP="000F4164">
    <w:pPr>
      <w:pStyle w:val="Footer"/>
      <w:framePr w:wrap="around" w:vAnchor="text" w:hAnchor="margin" w:xAlign="center" w:y="1"/>
      <w:rPr>
        <w:rStyle w:val="PageNumber"/>
        <w:rFonts w:eastAsia="Times"/>
      </w:rPr>
    </w:pPr>
    <w:r>
      <w:rPr>
        <w:rStyle w:val="PageNumber"/>
        <w:rFonts w:eastAsia="Times"/>
      </w:rPr>
      <w:fldChar w:fldCharType="begin"/>
    </w:r>
    <w:r>
      <w:rPr>
        <w:rStyle w:val="PageNumber"/>
        <w:rFonts w:eastAsia="Times"/>
      </w:rPr>
      <w:instrText xml:space="preserve">PAGE  </w:instrText>
    </w:r>
    <w:r>
      <w:rPr>
        <w:rStyle w:val="PageNumber"/>
        <w:rFonts w:eastAsia="Times"/>
      </w:rPr>
      <w:fldChar w:fldCharType="separate"/>
    </w:r>
    <w:r w:rsidR="000F79BA">
      <w:rPr>
        <w:rStyle w:val="PageNumber"/>
        <w:rFonts w:eastAsia="Times"/>
        <w:noProof/>
      </w:rPr>
      <w:t>2</w:t>
    </w:r>
    <w:r>
      <w:rPr>
        <w:rStyle w:val="PageNumber"/>
        <w:rFonts w:eastAsia="Times"/>
      </w:rPr>
      <w:fldChar w:fldCharType="end"/>
    </w:r>
  </w:p>
  <w:p w14:paraId="3A26BE59" w14:textId="77777777" w:rsidR="00810DA6" w:rsidRDefault="00810D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9E881" w14:textId="77777777" w:rsidR="00810DA6" w:rsidRDefault="00810DA6" w:rsidP="000F4164">
    <w:pPr>
      <w:pStyle w:val="Footer"/>
      <w:ind w:right="360"/>
      <w:jc w:val="center"/>
      <w:rPr>
        <w:rFonts w:ascii="Typewriter" w:hAnsi="Typewriter"/>
        <w:sz w:val="18"/>
      </w:rPr>
    </w:pPr>
    <w:r>
      <w:rPr>
        <w:rFonts w:ascii="Typewriter" w:hAnsi="Typewriter"/>
        <w:sz w:val="18"/>
      </w:rPr>
      <w:t xml:space="preserve">49 west 27th street     7th floor     new </w:t>
    </w:r>
    <w:proofErr w:type="spellStart"/>
    <w:r>
      <w:rPr>
        <w:rFonts w:ascii="Typewriter" w:hAnsi="Typewriter"/>
        <w:sz w:val="18"/>
      </w:rPr>
      <w:t>york</w:t>
    </w:r>
    <w:proofErr w:type="spellEnd"/>
    <w:r>
      <w:rPr>
        <w:rFonts w:ascii="Typewriter" w:hAnsi="Typewriter"/>
        <w:sz w:val="18"/>
      </w:rPr>
      <w:t xml:space="preserve">, </w:t>
    </w:r>
    <w:proofErr w:type="spellStart"/>
    <w:r>
      <w:rPr>
        <w:rFonts w:ascii="Typewriter" w:hAnsi="Typewriter"/>
        <w:sz w:val="18"/>
      </w:rPr>
      <w:t>ny</w:t>
    </w:r>
    <w:proofErr w:type="spellEnd"/>
    <w:r>
      <w:rPr>
        <w:rFonts w:ascii="Typewriter" w:hAnsi="Typewriter"/>
        <w:sz w:val="18"/>
      </w:rPr>
      <w:t xml:space="preserve"> 10001     </w:t>
    </w:r>
  </w:p>
  <w:p w14:paraId="6BF97CD8" w14:textId="77777777" w:rsidR="00810DA6" w:rsidRDefault="00810DA6" w:rsidP="000F4164">
    <w:pPr>
      <w:pStyle w:val="Footer"/>
      <w:jc w:val="center"/>
      <w:rPr>
        <w:rFonts w:ascii="Typewriter" w:hAnsi="Typewriter"/>
        <w:sz w:val="18"/>
      </w:rPr>
    </w:pPr>
    <w:proofErr w:type="spellStart"/>
    <w:proofErr w:type="gramStart"/>
    <w:r>
      <w:rPr>
        <w:rFonts w:ascii="Typewriter" w:hAnsi="Typewriter"/>
        <w:sz w:val="18"/>
      </w:rPr>
      <w:t>tel</w:t>
    </w:r>
    <w:proofErr w:type="spellEnd"/>
    <w:proofErr w:type="gramEnd"/>
    <w:r>
      <w:rPr>
        <w:rFonts w:ascii="Typewriter" w:hAnsi="Typewriter"/>
        <w:sz w:val="18"/>
      </w:rPr>
      <w:t xml:space="preserve"> 212 924 6701     fax 212 924 6742 </w:t>
    </w:r>
  </w:p>
  <w:p w14:paraId="5D375E75" w14:textId="77777777" w:rsidR="00810DA6" w:rsidRDefault="00810DA6" w:rsidP="000F4164">
    <w:pPr>
      <w:pStyle w:val="Footer"/>
      <w:jc w:val="center"/>
      <w:rPr>
        <w:rFonts w:ascii="Typewriter" w:hAnsi="Typewriter"/>
        <w:sz w:val="18"/>
      </w:rPr>
    </w:pPr>
    <w:r>
      <w:rPr>
        <w:rFonts w:ascii="Typewriter" w:hAnsi="Typewriter"/>
        <w:sz w:val="18"/>
      </w:rPr>
      <w:t>www.magpictures.com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5872AC" w14:textId="77777777" w:rsidR="00810DA6" w:rsidRDefault="00810DA6">
      <w:r>
        <w:separator/>
      </w:r>
    </w:p>
  </w:footnote>
  <w:footnote w:type="continuationSeparator" w:id="0">
    <w:p w14:paraId="01050E50" w14:textId="77777777" w:rsidR="00810DA6" w:rsidRDefault="00810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4B18F" w14:textId="77777777" w:rsidR="00810DA6" w:rsidRDefault="00810DA6" w:rsidP="000F4164">
    <w:pPr>
      <w:pStyle w:val="Header"/>
      <w:jc w:val="center"/>
    </w:pPr>
    <w:r>
      <w:rPr>
        <w:rFonts w:ascii="Typewriter" w:hAnsi="Typewriter"/>
        <w:b/>
        <w:noProof/>
        <w:sz w:val="32"/>
      </w:rPr>
      <w:drawing>
        <wp:inline distT="0" distB="0" distL="0" distR="0" wp14:anchorId="55C59FE8" wp14:editId="199477FA">
          <wp:extent cx="251460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5715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164"/>
    <w:rsid w:val="000B1478"/>
    <w:rsid w:val="000F4164"/>
    <w:rsid w:val="000F79BA"/>
    <w:rsid w:val="0020582B"/>
    <w:rsid w:val="00227691"/>
    <w:rsid w:val="002D06F1"/>
    <w:rsid w:val="005E0DA4"/>
    <w:rsid w:val="00810DA6"/>
    <w:rsid w:val="009229F2"/>
    <w:rsid w:val="00B518FD"/>
    <w:rsid w:val="00B74208"/>
    <w:rsid w:val="00BC2173"/>
    <w:rsid w:val="00CE65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0DD9D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164"/>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F4164"/>
    <w:rPr>
      <w:color w:val="0000FF"/>
      <w:u w:val="single"/>
    </w:rPr>
  </w:style>
  <w:style w:type="paragraph" w:customStyle="1" w:styleId="mt2">
    <w:name w:val="mt2"/>
    <w:basedOn w:val="Normal"/>
    <w:rsid w:val="000F4164"/>
    <w:pPr>
      <w:tabs>
        <w:tab w:val="left" w:pos="-840"/>
        <w:tab w:val="left" w:pos="-120"/>
        <w:tab w:val="center" w:pos="3468"/>
        <w:tab w:val="right" w:pos="10512"/>
      </w:tabs>
      <w:suppressAutoHyphens/>
      <w:spacing w:before="90"/>
      <w:jc w:val="center"/>
    </w:pPr>
    <w:rPr>
      <w:rFonts w:ascii="Arial Narrow" w:eastAsia="Times New Roman" w:hAnsi="Arial Narrow"/>
      <w:kern w:val="16"/>
      <w:sz w:val="16"/>
    </w:rPr>
  </w:style>
  <w:style w:type="character" w:styleId="PageNumber">
    <w:name w:val="page number"/>
    <w:basedOn w:val="DefaultParagraphFont"/>
    <w:rsid w:val="000F4164"/>
  </w:style>
  <w:style w:type="paragraph" w:styleId="Footer">
    <w:name w:val="footer"/>
    <w:basedOn w:val="Normal"/>
    <w:link w:val="FooterChar"/>
    <w:rsid w:val="000F4164"/>
    <w:pPr>
      <w:tabs>
        <w:tab w:val="center" w:pos="4320"/>
        <w:tab w:val="right" w:pos="8640"/>
      </w:tabs>
    </w:pPr>
    <w:rPr>
      <w:rFonts w:ascii="Times New Roman" w:eastAsia="Times New Roman" w:hAnsi="Times New Roman"/>
      <w:szCs w:val="24"/>
    </w:rPr>
  </w:style>
  <w:style w:type="character" w:customStyle="1" w:styleId="FooterChar">
    <w:name w:val="Footer Char"/>
    <w:basedOn w:val="DefaultParagraphFont"/>
    <w:link w:val="Footer"/>
    <w:rsid w:val="000F4164"/>
    <w:rPr>
      <w:rFonts w:ascii="Times New Roman" w:eastAsia="Times New Roman" w:hAnsi="Times New Roman" w:cs="Times New Roman"/>
    </w:rPr>
  </w:style>
  <w:style w:type="paragraph" w:styleId="Header">
    <w:name w:val="header"/>
    <w:basedOn w:val="Normal"/>
    <w:link w:val="HeaderChar"/>
    <w:rsid w:val="000F4164"/>
    <w:pPr>
      <w:tabs>
        <w:tab w:val="center" w:pos="4320"/>
        <w:tab w:val="right" w:pos="8640"/>
      </w:tabs>
    </w:pPr>
    <w:rPr>
      <w:rFonts w:ascii="Times New Roman" w:eastAsia="Times New Roman" w:hAnsi="Times New Roman"/>
      <w:szCs w:val="24"/>
    </w:rPr>
  </w:style>
  <w:style w:type="character" w:customStyle="1" w:styleId="HeaderChar">
    <w:name w:val="Header Char"/>
    <w:basedOn w:val="DefaultParagraphFont"/>
    <w:link w:val="Header"/>
    <w:rsid w:val="000F4164"/>
    <w:rPr>
      <w:rFonts w:ascii="Times New Roman" w:eastAsia="Times New Roman" w:hAnsi="Times New Roman" w:cs="Times New Roman"/>
    </w:rPr>
  </w:style>
  <w:style w:type="paragraph" w:styleId="NoSpacing">
    <w:name w:val="No Spacing"/>
    <w:uiPriority w:val="1"/>
    <w:qFormat/>
    <w:rsid w:val="000F4164"/>
    <w:rPr>
      <w:rFonts w:ascii="Calibri" w:eastAsia="Calibri" w:hAnsi="Calibri" w:cs="Times New Roman"/>
      <w:sz w:val="22"/>
      <w:szCs w:val="22"/>
    </w:rPr>
  </w:style>
  <w:style w:type="paragraph" w:styleId="NormalWeb">
    <w:name w:val="Normal (Web)"/>
    <w:basedOn w:val="Normal"/>
    <w:unhideWhenUsed/>
    <w:rsid w:val="000F4164"/>
    <w:pPr>
      <w:spacing w:before="100" w:beforeAutospacing="1" w:after="100" w:afterAutospacing="1"/>
    </w:pPr>
    <w:rPr>
      <w:rFonts w:ascii="Times New Roman" w:eastAsia="Calibri" w:hAnsi="Times New Roman"/>
      <w:szCs w:val="24"/>
    </w:rPr>
  </w:style>
  <w:style w:type="character" w:customStyle="1" w:styleId="apple-style-span">
    <w:name w:val="apple-style-span"/>
    <w:basedOn w:val="DefaultParagraphFont"/>
    <w:rsid w:val="000F4164"/>
  </w:style>
  <w:style w:type="paragraph" w:customStyle="1" w:styleId="Default">
    <w:name w:val="Default"/>
    <w:rsid w:val="000F4164"/>
    <w:pPr>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Normal1">
    <w:name w:val="Normal1"/>
    <w:rsid w:val="000F4164"/>
    <w:pPr>
      <w:spacing w:line="276" w:lineRule="auto"/>
    </w:pPr>
    <w:rPr>
      <w:rFonts w:ascii="Arial" w:eastAsia="Arial" w:hAnsi="Arial" w:cs="Tms Rmn"/>
      <w:color w:val="000000"/>
      <w:sz w:val="22"/>
      <w:szCs w:val="22"/>
    </w:rPr>
  </w:style>
  <w:style w:type="paragraph" w:customStyle="1" w:styleId="Cuerpo">
    <w:name w:val="Cuerpo"/>
    <w:rsid w:val="000F4164"/>
    <w:pPr>
      <w:pBdr>
        <w:top w:val="nil"/>
        <w:left w:val="nil"/>
        <w:bottom w:val="nil"/>
        <w:right w:val="nil"/>
        <w:between w:val="nil"/>
        <w:bar w:val="nil"/>
      </w:pBdr>
    </w:pPr>
    <w:rPr>
      <w:rFonts w:ascii="Cambria" w:eastAsia="Arial Unicode MS" w:hAnsi="Arial Unicode MS" w:cs="Arial Unicode MS"/>
      <w:color w:val="000000"/>
      <w:u w:color="000000"/>
      <w:bdr w:val="nil"/>
    </w:rPr>
  </w:style>
  <w:style w:type="paragraph" w:styleId="BalloonText">
    <w:name w:val="Balloon Text"/>
    <w:basedOn w:val="Normal"/>
    <w:link w:val="BalloonTextChar"/>
    <w:uiPriority w:val="99"/>
    <w:semiHidden/>
    <w:unhideWhenUsed/>
    <w:rsid w:val="000F416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F4164"/>
    <w:rPr>
      <w:rFonts w:ascii="Lucida Grande" w:eastAsia="Times"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164"/>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F4164"/>
    <w:rPr>
      <w:color w:val="0000FF"/>
      <w:u w:val="single"/>
    </w:rPr>
  </w:style>
  <w:style w:type="paragraph" w:customStyle="1" w:styleId="mt2">
    <w:name w:val="mt2"/>
    <w:basedOn w:val="Normal"/>
    <w:rsid w:val="000F4164"/>
    <w:pPr>
      <w:tabs>
        <w:tab w:val="left" w:pos="-840"/>
        <w:tab w:val="left" w:pos="-120"/>
        <w:tab w:val="center" w:pos="3468"/>
        <w:tab w:val="right" w:pos="10512"/>
      </w:tabs>
      <w:suppressAutoHyphens/>
      <w:spacing w:before="90"/>
      <w:jc w:val="center"/>
    </w:pPr>
    <w:rPr>
      <w:rFonts w:ascii="Arial Narrow" w:eastAsia="Times New Roman" w:hAnsi="Arial Narrow"/>
      <w:kern w:val="16"/>
      <w:sz w:val="16"/>
    </w:rPr>
  </w:style>
  <w:style w:type="character" w:styleId="PageNumber">
    <w:name w:val="page number"/>
    <w:basedOn w:val="DefaultParagraphFont"/>
    <w:rsid w:val="000F4164"/>
  </w:style>
  <w:style w:type="paragraph" w:styleId="Footer">
    <w:name w:val="footer"/>
    <w:basedOn w:val="Normal"/>
    <w:link w:val="FooterChar"/>
    <w:rsid w:val="000F4164"/>
    <w:pPr>
      <w:tabs>
        <w:tab w:val="center" w:pos="4320"/>
        <w:tab w:val="right" w:pos="8640"/>
      </w:tabs>
    </w:pPr>
    <w:rPr>
      <w:rFonts w:ascii="Times New Roman" w:eastAsia="Times New Roman" w:hAnsi="Times New Roman"/>
      <w:szCs w:val="24"/>
    </w:rPr>
  </w:style>
  <w:style w:type="character" w:customStyle="1" w:styleId="FooterChar">
    <w:name w:val="Footer Char"/>
    <w:basedOn w:val="DefaultParagraphFont"/>
    <w:link w:val="Footer"/>
    <w:rsid w:val="000F4164"/>
    <w:rPr>
      <w:rFonts w:ascii="Times New Roman" w:eastAsia="Times New Roman" w:hAnsi="Times New Roman" w:cs="Times New Roman"/>
    </w:rPr>
  </w:style>
  <w:style w:type="paragraph" w:styleId="Header">
    <w:name w:val="header"/>
    <w:basedOn w:val="Normal"/>
    <w:link w:val="HeaderChar"/>
    <w:rsid w:val="000F4164"/>
    <w:pPr>
      <w:tabs>
        <w:tab w:val="center" w:pos="4320"/>
        <w:tab w:val="right" w:pos="8640"/>
      </w:tabs>
    </w:pPr>
    <w:rPr>
      <w:rFonts w:ascii="Times New Roman" w:eastAsia="Times New Roman" w:hAnsi="Times New Roman"/>
      <w:szCs w:val="24"/>
    </w:rPr>
  </w:style>
  <w:style w:type="character" w:customStyle="1" w:styleId="HeaderChar">
    <w:name w:val="Header Char"/>
    <w:basedOn w:val="DefaultParagraphFont"/>
    <w:link w:val="Header"/>
    <w:rsid w:val="000F4164"/>
    <w:rPr>
      <w:rFonts w:ascii="Times New Roman" w:eastAsia="Times New Roman" w:hAnsi="Times New Roman" w:cs="Times New Roman"/>
    </w:rPr>
  </w:style>
  <w:style w:type="paragraph" w:styleId="NoSpacing">
    <w:name w:val="No Spacing"/>
    <w:uiPriority w:val="1"/>
    <w:qFormat/>
    <w:rsid w:val="000F4164"/>
    <w:rPr>
      <w:rFonts w:ascii="Calibri" w:eastAsia="Calibri" w:hAnsi="Calibri" w:cs="Times New Roman"/>
      <w:sz w:val="22"/>
      <w:szCs w:val="22"/>
    </w:rPr>
  </w:style>
  <w:style w:type="paragraph" w:styleId="NormalWeb">
    <w:name w:val="Normal (Web)"/>
    <w:basedOn w:val="Normal"/>
    <w:unhideWhenUsed/>
    <w:rsid w:val="000F4164"/>
    <w:pPr>
      <w:spacing w:before="100" w:beforeAutospacing="1" w:after="100" w:afterAutospacing="1"/>
    </w:pPr>
    <w:rPr>
      <w:rFonts w:ascii="Times New Roman" w:eastAsia="Calibri" w:hAnsi="Times New Roman"/>
      <w:szCs w:val="24"/>
    </w:rPr>
  </w:style>
  <w:style w:type="character" w:customStyle="1" w:styleId="apple-style-span">
    <w:name w:val="apple-style-span"/>
    <w:basedOn w:val="DefaultParagraphFont"/>
    <w:rsid w:val="000F4164"/>
  </w:style>
  <w:style w:type="paragraph" w:customStyle="1" w:styleId="Default">
    <w:name w:val="Default"/>
    <w:rsid w:val="000F4164"/>
    <w:pPr>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Normal1">
    <w:name w:val="Normal1"/>
    <w:rsid w:val="000F4164"/>
    <w:pPr>
      <w:spacing w:line="276" w:lineRule="auto"/>
    </w:pPr>
    <w:rPr>
      <w:rFonts w:ascii="Arial" w:eastAsia="Arial" w:hAnsi="Arial" w:cs="Tms Rmn"/>
      <w:color w:val="000000"/>
      <w:sz w:val="22"/>
      <w:szCs w:val="22"/>
    </w:rPr>
  </w:style>
  <w:style w:type="paragraph" w:customStyle="1" w:styleId="Cuerpo">
    <w:name w:val="Cuerpo"/>
    <w:rsid w:val="000F4164"/>
    <w:pPr>
      <w:pBdr>
        <w:top w:val="nil"/>
        <w:left w:val="nil"/>
        <w:bottom w:val="nil"/>
        <w:right w:val="nil"/>
        <w:between w:val="nil"/>
        <w:bar w:val="nil"/>
      </w:pBdr>
    </w:pPr>
    <w:rPr>
      <w:rFonts w:ascii="Cambria" w:eastAsia="Arial Unicode MS" w:hAnsi="Arial Unicode MS" w:cs="Arial Unicode MS"/>
      <w:color w:val="000000"/>
      <w:u w:color="000000"/>
      <w:bdr w:val="nil"/>
    </w:rPr>
  </w:style>
  <w:style w:type="paragraph" w:styleId="BalloonText">
    <w:name w:val="Balloon Text"/>
    <w:basedOn w:val="Normal"/>
    <w:link w:val="BalloonTextChar"/>
    <w:uiPriority w:val="99"/>
    <w:semiHidden/>
    <w:unhideWhenUsed/>
    <w:rsid w:val="000F416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F4164"/>
    <w:rPr>
      <w:rFonts w:ascii="Lucida Grande" w:eastAsia="Times"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fontTable" Target="fontTable.xml"/><Relationship Id="rId7" Type="http://schemas.openxmlformats.org/officeDocument/2006/relationships/hyperlink" Target="mailto:publicity@magpictures.com" TargetMode="External"/><Relationship Id="rId2" Type="http://schemas.microsoft.com/office/2007/relationships/stylesWithEffects" Target="stylesWithEffects.xml"/><Relationship Id="rId16" Type="http://schemas.openxmlformats.org/officeDocument/2006/relationships/image" Target="media/image7.png"/><Relationship Id="rId29" Type="http://schemas.openxmlformats.org/officeDocument/2006/relationships/image" Target="media/image2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stevenmbeeman@falcoink.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hyperlink" Target="mailto:stehrani@mprm.com" TargetMode="External"/><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footer" Target="footer3.xml"/><Relationship Id="rId20" Type="http://schemas.openxmlformats.org/officeDocument/2006/relationships/image" Target="media/image11.png"/><Relationship Id="rId41" Type="http://schemas.openxmlformats.org/officeDocument/2006/relationships/image" Target="media/image32.png"/></Relationships>
</file>

<file path=word/_rels/header1.xml.rels><?xml version="1.0" encoding="UTF-8" standalone="yes"?>
<Relationships xmlns="http://schemas.openxmlformats.org/package/2006/relationships"><Relationship Id="rId1"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16</Pages>
  <Words>4308</Words>
  <Characters>24559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dc:creator>
  <cp:keywords/>
  <dc:description/>
  <cp:lastModifiedBy>Windows User</cp:lastModifiedBy>
  <cp:revision>5</cp:revision>
  <dcterms:created xsi:type="dcterms:W3CDTF">2017-04-24T20:17:00Z</dcterms:created>
  <dcterms:modified xsi:type="dcterms:W3CDTF">2017-08-30T16:03:00Z</dcterms:modified>
</cp:coreProperties>
</file>